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ACD" w14:textId="66A94E34" w:rsidR="00683182" w:rsidRDefault="0068318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UMOWA NR</w:t>
      </w:r>
      <w:r w:rsidR="00C245AE">
        <w:rPr>
          <w:rFonts w:ascii="Times New Roman" w:hAnsi="Times New Roman" w:cs="Times New Roman"/>
          <w:sz w:val="24"/>
          <w:szCs w:val="24"/>
        </w:rPr>
        <w:t xml:space="preserve"> </w:t>
      </w:r>
      <w:r w:rsidR="00582FE8">
        <w:rPr>
          <w:rFonts w:ascii="Times New Roman" w:hAnsi="Times New Roman" w:cs="Times New Roman"/>
          <w:sz w:val="24"/>
          <w:szCs w:val="24"/>
        </w:rPr>
        <w:t xml:space="preserve">   </w:t>
      </w:r>
      <w:r w:rsidR="00C245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/21</w:t>
      </w:r>
    </w:p>
    <w:p w14:paraId="09E70581" w14:textId="4B49A256" w:rsidR="00683182" w:rsidRPr="00683182" w:rsidRDefault="00683182">
      <w:pPr>
        <w:rPr>
          <w:rFonts w:ascii="Times New Roman" w:hAnsi="Times New Roman" w:cs="Times New Roman"/>
          <w:sz w:val="24"/>
          <w:szCs w:val="24"/>
        </w:rPr>
      </w:pPr>
      <w:r w:rsidRPr="00683182">
        <w:rPr>
          <w:rFonts w:ascii="Times New Roman" w:hAnsi="Times New Roman" w:cs="Times New Roman"/>
        </w:rPr>
        <w:t>Zawarta w dniu………2021r. w Karlinie pomiędzy:</w:t>
      </w:r>
      <w:r w:rsidR="0040159A">
        <w:rPr>
          <w:rFonts w:ascii="Times New Roman" w:hAnsi="Times New Roman" w:cs="Times New Roman"/>
        </w:rPr>
        <w:t xml:space="preserve"> </w:t>
      </w:r>
    </w:p>
    <w:p w14:paraId="7772DAF4" w14:textId="3C950BDD" w:rsidR="00683182" w:rsidRDefault="00683182" w:rsidP="00C04178">
      <w:pPr>
        <w:jc w:val="both"/>
        <w:rPr>
          <w:rFonts w:ascii="Times New Roman" w:hAnsi="Times New Roman" w:cs="Times New Roman"/>
        </w:rPr>
      </w:pPr>
      <w:r w:rsidRPr="00683182">
        <w:rPr>
          <w:rFonts w:ascii="Times New Roman" w:hAnsi="Times New Roman" w:cs="Times New Roman"/>
        </w:rPr>
        <w:t xml:space="preserve">Wspólnotą Mieszkaniową </w:t>
      </w:r>
      <w:r w:rsidR="00F43084">
        <w:rPr>
          <w:rFonts w:ascii="Times New Roman" w:hAnsi="Times New Roman" w:cs="Times New Roman"/>
        </w:rPr>
        <w:t xml:space="preserve">Nieruchomości </w:t>
      </w:r>
      <w:r w:rsidR="006345F1">
        <w:rPr>
          <w:rFonts w:ascii="Times New Roman" w:hAnsi="Times New Roman" w:cs="Times New Roman"/>
        </w:rPr>
        <w:t xml:space="preserve">przy ul. </w:t>
      </w:r>
      <w:r w:rsidR="00D320B3">
        <w:rPr>
          <w:rFonts w:ascii="Times New Roman" w:hAnsi="Times New Roman" w:cs="Times New Roman"/>
        </w:rPr>
        <w:t>Plac Jana Pawła II 21</w:t>
      </w:r>
      <w:r w:rsidR="006345F1">
        <w:rPr>
          <w:rFonts w:ascii="Times New Roman" w:hAnsi="Times New Roman" w:cs="Times New Roman"/>
        </w:rPr>
        <w:t xml:space="preserve"> w Karlinie</w:t>
      </w:r>
      <w:r w:rsidRPr="00683182">
        <w:rPr>
          <w:rFonts w:ascii="Times New Roman" w:hAnsi="Times New Roman" w:cs="Times New Roman"/>
        </w:rPr>
        <w:t>, NIP</w:t>
      </w:r>
      <w:r>
        <w:rPr>
          <w:rFonts w:ascii="Times New Roman" w:hAnsi="Times New Roman" w:cs="Times New Roman"/>
        </w:rPr>
        <w:t xml:space="preserve"> 672-</w:t>
      </w:r>
      <w:r w:rsidR="006345F1">
        <w:rPr>
          <w:rFonts w:ascii="Times New Roman" w:hAnsi="Times New Roman" w:cs="Times New Roman"/>
        </w:rPr>
        <w:t>17</w:t>
      </w:r>
      <w:r w:rsidR="00582FE8">
        <w:rPr>
          <w:rFonts w:ascii="Times New Roman" w:hAnsi="Times New Roman" w:cs="Times New Roman"/>
        </w:rPr>
        <w:t>-</w:t>
      </w:r>
      <w:r w:rsidR="006345F1">
        <w:rPr>
          <w:rFonts w:ascii="Times New Roman" w:hAnsi="Times New Roman" w:cs="Times New Roman"/>
        </w:rPr>
        <w:t>2</w:t>
      </w:r>
      <w:r w:rsidR="00D320B3">
        <w:rPr>
          <w:rFonts w:ascii="Times New Roman" w:hAnsi="Times New Roman" w:cs="Times New Roman"/>
        </w:rPr>
        <w:t>2</w:t>
      </w:r>
      <w:r w:rsidR="00582FE8">
        <w:rPr>
          <w:rFonts w:ascii="Times New Roman" w:hAnsi="Times New Roman" w:cs="Times New Roman"/>
        </w:rPr>
        <w:t>-</w:t>
      </w:r>
      <w:r w:rsidR="00D320B3">
        <w:rPr>
          <w:rFonts w:ascii="Times New Roman" w:hAnsi="Times New Roman" w:cs="Times New Roman"/>
        </w:rPr>
        <w:t>956</w:t>
      </w:r>
      <w:r w:rsidR="00F43084">
        <w:rPr>
          <w:rFonts w:ascii="Times New Roman" w:hAnsi="Times New Roman" w:cs="Times New Roman"/>
        </w:rPr>
        <w:t xml:space="preserve">, REGON </w:t>
      </w:r>
      <w:r w:rsidR="006345F1">
        <w:rPr>
          <w:rFonts w:ascii="Times New Roman" w:hAnsi="Times New Roman" w:cs="Times New Roman"/>
        </w:rPr>
        <w:t>330926</w:t>
      </w:r>
      <w:r w:rsidR="00D320B3">
        <w:rPr>
          <w:rFonts w:ascii="Times New Roman" w:hAnsi="Times New Roman" w:cs="Times New Roman"/>
        </w:rPr>
        <w:t>963</w:t>
      </w:r>
      <w:r w:rsidR="00F430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zwaną dalej zamawiającym, w imieniu i na rzecz którego działa Karlińskie Towarzystwo Budownictwa Społecznego Sp. z.o.o, ul. Wojska Polskiego 1,78-230 Karlino, NIP 672-15-68-455, reprezentowaną </w:t>
      </w:r>
      <w:r w:rsidR="00F10378">
        <w:rPr>
          <w:rFonts w:ascii="Times New Roman" w:hAnsi="Times New Roman" w:cs="Times New Roman"/>
        </w:rPr>
        <w:t>przez Prezesa Zarządu Andrzeja Nowaka</w:t>
      </w:r>
    </w:p>
    <w:p w14:paraId="607FFCB4" w14:textId="0C5FF06A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796B7F9" w14:textId="01254093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 w:rsidR="00F43084"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2C1B1E51" w14:textId="67BF7121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wykonawcą,</w:t>
      </w:r>
      <w:r w:rsidR="00F43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zaś wspólnie zwanymi w dalszej części umowy „stronami</w:t>
      </w:r>
      <w:r w:rsidR="00C414F6">
        <w:rPr>
          <w:rFonts w:ascii="Times New Roman" w:hAnsi="Times New Roman" w:cs="Times New Roman"/>
        </w:rPr>
        <w:t>”,</w:t>
      </w:r>
      <w:r>
        <w:rPr>
          <w:rFonts w:ascii="Times New Roman" w:hAnsi="Times New Roman" w:cs="Times New Roman"/>
        </w:rPr>
        <w:t xml:space="preserve"> w rezultacie dokonania wyboru oferty wykonawcy</w:t>
      </w:r>
      <w:r w:rsidR="00F43084">
        <w:rPr>
          <w:rFonts w:ascii="Times New Roman" w:hAnsi="Times New Roman" w:cs="Times New Roman"/>
        </w:rPr>
        <w:t xml:space="preserve"> (zapytania ofertowego)</w:t>
      </w:r>
      <w:r w:rsidR="00B626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E05D7">
        <w:rPr>
          <w:rFonts w:ascii="Times New Roman" w:hAnsi="Times New Roman" w:cs="Times New Roman"/>
        </w:rPr>
        <w:t>została zawarta umowa o następującej treści:</w:t>
      </w:r>
    </w:p>
    <w:p w14:paraId="4C8F3851" w14:textId="2F6E0FDA" w:rsidR="00AE05D7" w:rsidRDefault="00AE05D7" w:rsidP="00D74A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26F97CD1" w14:textId="612B7BEC" w:rsidR="00A14E4B" w:rsidRPr="00D767CE" w:rsidRDefault="002602DD" w:rsidP="00D767CE">
      <w:pPr>
        <w:numPr>
          <w:ilvl w:val="0"/>
          <w:numId w:val="28"/>
        </w:numPr>
        <w:tabs>
          <w:tab w:val="left" w:pos="2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2602DD">
        <w:rPr>
          <w:rFonts w:ascii="Times New Roman" w:hAnsi="Times New Roman" w:cs="Times New Roman"/>
        </w:rPr>
        <w:t>Przedmiotem umowy jest</w:t>
      </w:r>
      <w:r w:rsidR="001300B3">
        <w:rPr>
          <w:rFonts w:ascii="Times New Roman" w:hAnsi="Times New Roman" w:cs="Times New Roman"/>
        </w:rPr>
        <w:t xml:space="preserve"> </w:t>
      </w:r>
      <w:r w:rsidR="00D767CE" w:rsidRPr="00D767CE">
        <w:rPr>
          <w:rFonts w:ascii="Times New Roman" w:hAnsi="Times New Roman" w:cs="Times New Roman"/>
        </w:rPr>
        <w:t>w</w:t>
      </w:r>
      <w:r w:rsidR="00D767CE" w:rsidRPr="00D767CE">
        <w:rPr>
          <w:rFonts w:ascii="Times New Roman" w:eastAsia="Times New Roman" w:hAnsi="Times New Roman" w:cs="Times New Roman"/>
          <w:lang w:eastAsia="ar-SA"/>
        </w:rPr>
        <w:t>ymiana pokrycia dachu wraz z przemurowaniem kominów</w:t>
      </w:r>
      <w:r w:rsidR="00D767CE" w:rsidRPr="00D767CE">
        <w:rPr>
          <w:rFonts w:ascii="Times New Roman" w:eastAsia="Times New Roman" w:hAnsi="Times New Roman" w:cs="Times New Roman"/>
          <w:spacing w:val="-3"/>
          <w:lang w:eastAsia="ar-SA"/>
        </w:rPr>
        <w:t xml:space="preserve"> w budynku Wspólnoty Mieszkaniowej Nieruchomości przy ul. Plac Jana Pawła II 21, 78-230 Karlino</w:t>
      </w:r>
      <w:r w:rsidR="00F44CA8" w:rsidRPr="00D767CE">
        <w:rPr>
          <w:rFonts w:ascii="Times New Roman" w:hAnsi="Times New Roman" w:cs="Times New Roman"/>
        </w:rPr>
        <w:t>, obejmują</w:t>
      </w:r>
      <w:r w:rsidR="006345F1" w:rsidRPr="00D767CE">
        <w:rPr>
          <w:rFonts w:ascii="Times New Roman" w:hAnsi="Times New Roman" w:cs="Times New Roman"/>
        </w:rPr>
        <w:t>cy</w:t>
      </w:r>
      <w:r w:rsidR="00E51383" w:rsidRPr="00D767CE">
        <w:rPr>
          <w:rFonts w:ascii="Times New Roman" w:hAnsi="Times New Roman" w:cs="Times New Roman"/>
        </w:rPr>
        <w:t xml:space="preserve"> swoim zakresem</w:t>
      </w:r>
      <w:r w:rsidR="0040159A" w:rsidRPr="00D767CE">
        <w:rPr>
          <w:rFonts w:ascii="Times New Roman" w:hAnsi="Times New Roman" w:cs="Times New Roman"/>
        </w:rPr>
        <w:t xml:space="preserve"> </w:t>
      </w:r>
      <w:r w:rsidR="00E51383" w:rsidRPr="00D767CE">
        <w:rPr>
          <w:rFonts w:ascii="Times New Roman" w:hAnsi="Times New Roman" w:cs="Times New Roman"/>
        </w:rPr>
        <w:t>:</w:t>
      </w:r>
    </w:p>
    <w:p w14:paraId="407DE15A" w14:textId="17004728" w:rsidR="008D4944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zajęcie pasa drogowego,</w:t>
      </w:r>
    </w:p>
    <w:p w14:paraId="383B0992" w14:textId="00B688A0" w:rsidR="008D4944" w:rsidRPr="00FA20DD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Palatino Linotype" w:hAnsi="Palatino Linotype"/>
        </w:rPr>
        <w:t>r</w:t>
      </w:r>
      <w:r w:rsidRPr="00FA20DD">
        <w:rPr>
          <w:rFonts w:ascii="Palatino Linotype" w:hAnsi="Palatino Linotype"/>
        </w:rPr>
        <w:t>ozbiórka dachówki innej niż karpiówka</w:t>
      </w:r>
      <w:r>
        <w:rPr>
          <w:rFonts w:ascii="Palatino Linotype" w:hAnsi="Palatino Linotype"/>
        </w:rPr>
        <w:t>,</w:t>
      </w:r>
    </w:p>
    <w:p w14:paraId="4BEAF1A4" w14:textId="1CC57CD5" w:rsidR="008D4944" w:rsidRPr="008D4944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Palatino Linotype" w:hAnsi="Palatino Linotype"/>
        </w:rPr>
        <w:t>w</w:t>
      </w:r>
      <w:r w:rsidRPr="00FA20DD">
        <w:rPr>
          <w:rFonts w:ascii="Palatino Linotype" w:hAnsi="Palatino Linotype"/>
        </w:rPr>
        <w:t xml:space="preserve">ymiana </w:t>
      </w:r>
      <w:r>
        <w:rPr>
          <w:rFonts w:ascii="Palatino Linotype" w:hAnsi="Palatino Linotype"/>
        </w:rPr>
        <w:t>elementów konstrukcji dachu ok. 1</w:t>
      </w:r>
      <w:r w:rsidRPr="00FA20DD">
        <w:rPr>
          <w:rFonts w:ascii="Palatino Linotype" w:hAnsi="Palatino Linotype"/>
        </w:rPr>
        <w:t xml:space="preserve">0% </w:t>
      </w:r>
      <w:r>
        <w:rPr>
          <w:rFonts w:ascii="Palatino Linotype" w:hAnsi="Palatino Linotype"/>
        </w:rPr>
        <w:t>krokwi,</w:t>
      </w:r>
    </w:p>
    <w:p w14:paraId="5F52B498" w14:textId="1FA011D4" w:rsidR="008D4944" w:rsidRPr="00FA20DD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Palatino Linotype" w:hAnsi="Palatino Linotype"/>
        </w:rPr>
        <w:t>montaż włazu dachowego</w:t>
      </w:r>
    </w:p>
    <w:p w14:paraId="0F4504FC" w14:textId="72FF97E7" w:rsidR="008D4944" w:rsidRDefault="008D4944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pokrycie dachówką cementową zakładkową kolor szary,</w:t>
      </w:r>
    </w:p>
    <w:p w14:paraId="52736749" w14:textId="640E9DAC" w:rsidR="008D4944" w:rsidRDefault="00EF5B79" w:rsidP="008D4944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montaż rynien dachowych,</w:t>
      </w:r>
    </w:p>
    <w:p w14:paraId="5861BBB7" w14:textId="5DF0265B" w:rsidR="008D4944" w:rsidRPr="00EF5B79" w:rsidRDefault="00EF5B79" w:rsidP="00EF5B79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przemurowanie kominów z cegły klinkierowej.</w:t>
      </w:r>
    </w:p>
    <w:p w14:paraId="4CCC6B4D" w14:textId="17E4C0C4" w:rsidR="00CE7E41" w:rsidRDefault="000227E6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robót </w:t>
      </w:r>
      <w:r w:rsidR="00CE7E41">
        <w:rPr>
          <w:rFonts w:ascii="Times New Roman" w:hAnsi="Times New Roman" w:cs="Times New Roman"/>
        </w:rPr>
        <w:t xml:space="preserve">został określony </w:t>
      </w:r>
      <w:r w:rsidR="00C414F6">
        <w:rPr>
          <w:rFonts w:ascii="Times New Roman" w:hAnsi="Times New Roman" w:cs="Times New Roman"/>
        </w:rPr>
        <w:t>kosztorysie ofertowym</w:t>
      </w:r>
      <w:r>
        <w:rPr>
          <w:rFonts w:ascii="Times New Roman" w:hAnsi="Times New Roman" w:cs="Times New Roman"/>
        </w:rPr>
        <w:t xml:space="preserve"> </w:t>
      </w:r>
      <w:r w:rsidR="00C414F6">
        <w:rPr>
          <w:rFonts w:ascii="Times New Roman" w:hAnsi="Times New Roman" w:cs="Times New Roman"/>
        </w:rPr>
        <w:t xml:space="preserve"> z </w:t>
      </w:r>
      <w:r w:rsidR="00EF5B79">
        <w:rPr>
          <w:rFonts w:ascii="Times New Roman" w:hAnsi="Times New Roman" w:cs="Times New Roman"/>
        </w:rPr>
        <w:t>23.09.2021</w:t>
      </w:r>
      <w:r w:rsidR="00C414F6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stanowiącym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załącznik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 niniejszej umowy</w:t>
      </w:r>
      <w:r w:rsidR="00C414F6">
        <w:rPr>
          <w:rFonts w:ascii="Times New Roman" w:hAnsi="Times New Roman" w:cs="Times New Roman"/>
        </w:rPr>
        <w:t>.</w:t>
      </w:r>
    </w:p>
    <w:p w14:paraId="58168463" w14:textId="32A9CA59" w:rsidR="00CE7E41" w:rsidRDefault="00CE7E41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zapoznał się z przedmiotem zamówienia </w:t>
      </w:r>
      <w:r w:rsidR="000227E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nie wnosi zastrzeżeń, co do jego zakresu </w:t>
      </w:r>
      <w:r w:rsidR="00C414F6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że uwzględnił w cenie oferty wszystkie posiadane informacje o przedmiocie zamówienia.</w:t>
      </w:r>
    </w:p>
    <w:p w14:paraId="66A57422" w14:textId="77777777" w:rsidR="00E36A62" w:rsidRPr="00E36A62" w:rsidRDefault="00E36A62" w:rsidP="00E36A6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6A62">
        <w:rPr>
          <w:rFonts w:ascii="Times New Roman" w:hAnsi="Times New Roman" w:cs="Times New Roman"/>
        </w:rPr>
        <w:t>W razie sprzeczności pomiędzy informacjami, co do zakresu zamówienia przyjmuje się, że wykonawca uwzględnił w cenie oferty najszerszy możliwy zakres wynikający z jakiegokolwiek udostępnionego dokumentu.</w:t>
      </w:r>
    </w:p>
    <w:p w14:paraId="3CA8570B" w14:textId="77777777" w:rsidR="00E36A62" w:rsidRDefault="00E36A62" w:rsidP="00E36A62">
      <w:pPr>
        <w:pStyle w:val="Akapitzlist"/>
        <w:ind w:left="360"/>
        <w:rPr>
          <w:rFonts w:ascii="Times New Roman" w:hAnsi="Times New Roman" w:cs="Times New Roman"/>
        </w:rPr>
      </w:pPr>
    </w:p>
    <w:p w14:paraId="011780E2" w14:textId="2651B7FD" w:rsidR="00CE7E41" w:rsidRDefault="00814595" w:rsidP="00DB4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1C710B3E" w14:textId="77777777" w:rsidR="00485B4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="007C5568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>wykonania umowy</w:t>
      </w:r>
      <w:r w:rsidR="007C5568">
        <w:rPr>
          <w:rFonts w:ascii="Times New Roman" w:hAnsi="Times New Roman" w:cs="Times New Roman"/>
        </w:rPr>
        <w:t xml:space="preserve"> ustala się</w:t>
      </w:r>
      <w:r w:rsidR="00485B4C">
        <w:rPr>
          <w:rFonts w:ascii="Times New Roman" w:hAnsi="Times New Roman" w:cs="Times New Roman"/>
        </w:rPr>
        <w:t>:</w:t>
      </w:r>
    </w:p>
    <w:p w14:paraId="61C09DFA" w14:textId="6C614302" w:rsidR="00DE43CA" w:rsidRDefault="00CF76A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C5568">
        <w:rPr>
          <w:rFonts w:ascii="Times New Roman" w:hAnsi="Times New Roman" w:cs="Times New Roman"/>
        </w:rPr>
        <w:t>ozpoczęcie</w:t>
      </w:r>
      <w:r>
        <w:rPr>
          <w:rFonts w:ascii="Times New Roman" w:hAnsi="Times New Roman" w:cs="Times New Roman"/>
        </w:rPr>
        <w:t xml:space="preserve"> </w:t>
      </w:r>
      <w:r w:rsidR="0011315C">
        <w:rPr>
          <w:rFonts w:ascii="Times New Roman" w:hAnsi="Times New Roman" w:cs="Times New Roman"/>
        </w:rPr>
        <w:t>:</w:t>
      </w:r>
    </w:p>
    <w:p w14:paraId="7081E8C6" w14:textId="6A549850" w:rsidR="0011315C" w:rsidRDefault="007C556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</w:t>
      </w:r>
      <w:r w:rsidR="00CF76A8">
        <w:rPr>
          <w:rFonts w:ascii="Times New Roman" w:hAnsi="Times New Roman" w:cs="Times New Roman"/>
        </w:rPr>
        <w:t xml:space="preserve"> </w:t>
      </w:r>
      <w:r w:rsidR="00485B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do </w:t>
      </w:r>
    </w:p>
    <w:p w14:paraId="49E751D5" w14:textId="03D339E7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dokon</w:t>
      </w:r>
      <w:r w:rsidR="00485B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ją protokolarnego przekazania terenu budowy w </w:t>
      </w:r>
      <w:r w:rsidR="00DE43CA">
        <w:rPr>
          <w:rFonts w:ascii="Times New Roman" w:hAnsi="Times New Roman" w:cs="Times New Roman"/>
        </w:rPr>
        <w:t xml:space="preserve">terminie </w:t>
      </w:r>
      <w:r w:rsidR="00DB4957">
        <w:rPr>
          <w:rFonts w:ascii="Times New Roman" w:hAnsi="Times New Roman" w:cs="Times New Roman"/>
        </w:rPr>
        <w:t>3</w:t>
      </w:r>
      <w:r w:rsidR="00DE43CA">
        <w:rPr>
          <w:rFonts w:ascii="Times New Roman" w:hAnsi="Times New Roman" w:cs="Times New Roman"/>
        </w:rPr>
        <w:t xml:space="preserve"> dni</w:t>
      </w:r>
      <w:r w:rsidR="00DB4957">
        <w:rPr>
          <w:rFonts w:ascii="Times New Roman" w:hAnsi="Times New Roman" w:cs="Times New Roman"/>
        </w:rPr>
        <w:t xml:space="preserve"> </w:t>
      </w:r>
      <w:r w:rsidR="00DE43CA">
        <w:rPr>
          <w:rFonts w:ascii="Times New Roman" w:hAnsi="Times New Roman" w:cs="Times New Roman"/>
        </w:rPr>
        <w:t xml:space="preserve">od </w:t>
      </w:r>
      <w:r w:rsidR="00897A4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ni</w:t>
      </w:r>
      <w:r w:rsidR="00DE43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podpisania umowy, chyba, że w tym terminie przekazanie nie zostanie wykonane</w:t>
      </w:r>
      <w:r w:rsidR="00485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takim przypadku za dzień przekazania uznaję się ostatnie dzień tego terminu. Z tym dniem wykonawca uprawniony jest do objęcia terenu budowy. </w:t>
      </w:r>
    </w:p>
    <w:p w14:paraId="59EF1768" w14:textId="6999DF1D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wykonaniu przedmiotu umowy wykonawca zobowiązany jest powiadomić zamawiającego na piśmie.</w:t>
      </w:r>
    </w:p>
    <w:p w14:paraId="4F1141A9" w14:textId="5960F9E1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Podstawą zgłoszenia przez wykonawcę gotowości do odbioru końcowego będzie faktyczne wykonanie prac stanowiących przedmiot umowy, potwierdzone przez inspektora nadzoru inwestorskiego.</w:t>
      </w:r>
    </w:p>
    <w:p w14:paraId="04C94693" w14:textId="01917269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rozpocznie czynności </w:t>
      </w:r>
      <w:r w:rsidR="00897A48">
        <w:rPr>
          <w:rFonts w:ascii="Times New Roman" w:hAnsi="Times New Roman" w:cs="Times New Roman"/>
        </w:rPr>
        <w:t xml:space="preserve">odbioru końcowego wykonanych prac w terminie </w:t>
      </w:r>
      <w:r w:rsidR="00DB4957">
        <w:rPr>
          <w:rFonts w:ascii="Times New Roman" w:hAnsi="Times New Roman" w:cs="Times New Roman"/>
        </w:rPr>
        <w:t>3</w:t>
      </w:r>
      <w:r w:rsidR="00897A48">
        <w:rPr>
          <w:rFonts w:ascii="Times New Roman" w:hAnsi="Times New Roman" w:cs="Times New Roman"/>
        </w:rPr>
        <w:t xml:space="preserve"> dni roboczych od daty zawiadomienia go o gotowości wykonawcy do odbioru </w:t>
      </w:r>
    </w:p>
    <w:p w14:paraId="62D3EBAF" w14:textId="2C3041EA" w:rsidR="00897A48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wykonania przez wykonawcę przedmiotu umowy uznaje się datę odbioru, stwierdzona w protokole odbioru końcowego.</w:t>
      </w:r>
    </w:p>
    <w:p w14:paraId="3138119A" w14:textId="66A97210" w:rsidR="00897A48" w:rsidRPr="0011315C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wad lub usterek w wykonaniu przedmiotu umowy zamawiający może odmówić odbioru końcowego do czasu usunięcia tych wad lub błędów, a wykonawca usunie je na własny koszt w terminie wyznaczonym przez </w:t>
      </w:r>
      <w:r w:rsidR="002C3006">
        <w:rPr>
          <w:rFonts w:ascii="Times New Roman" w:hAnsi="Times New Roman" w:cs="Times New Roman"/>
        </w:rPr>
        <w:t>zamawiającego,</w:t>
      </w:r>
      <w:r>
        <w:rPr>
          <w:rFonts w:ascii="Times New Roman" w:hAnsi="Times New Roman" w:cs="Times New Roman"/>
        </w:rPr>
        <w:t xml:space="preserve"> nie dłuższym niż </w:t>
      </w:r>
      <w:r w:rsidR="00DB49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dni.</w:t>
      </w:r>
      <w:r w:rsidR="001918BD">
        <w:rPr>
          <w:rFonts w:ascii="Times New Roman" w:hAnsi="Times New Roman" w:cs="Times New Roman"/>
        </w:rPr>
        <w:t xml:space="preserve"> Wykonawca nie może odmówić usunięcia tych wad lub błędów bez względu na wysokość związanych z tym kosztów.</w:t>
      </w:r>
    </w:p>
    <w:p w14:paraId="20A3A9EA" w14:textId="2055EE8D" w:rsidR="001918BD" w:rsidRDefault="002C3006" w:rsidP="00C509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4DE0235A" w14:textId="7372B703" w:rsidR="001918BD" w:rsidRDefault="001918BD" w:rsidP="00C509B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umowy, określonego w § 1, zamawiający </w:t>
      </w:r>
      <w:r w:rsidR="0084519E">
        <w:rPr>
          <w:rFonts w:ascii="Times New Roman" w:hAnsi="Times New Roman" w:cs="Times New Roman"/>
        </w:rPr>
        <w:t>zobowiązuje się do zapłaty wykonawcy wynagrodzenia ryczałtowego, ustalonego na podstawie oferty wykonawcy do kwoty</w:t>
      </w:r>
      <w:r w:rsidR="00C509BC">
        <w:rPr>
          <w:rFonts w:ascii="Times New Roman" w:hAnsi="Times New Roman" w:cs="Times New Roman"/>
        </w:rPr>
        <w:t xml:space="preserve"> </w:t>
      </w:r>
      <w:r w:rsidR="0084519E">
        <w:rPr>
          <w:rFonts w:ascii="Times New Roman" w:hAnsi="Times New Roman" w:cs="Times New Roman"/>
        </w:rPr>
        <w:t>………</w:t>
      </w:r>
      <w:r w:rsidR="002C3006">
        <w:rPr>
          <w:rFonts w:ascii="Times New Roman" w:hAnsi="Times New Roman" w:cs="Times New Roman"/>
        </w:rPr>
        <w:t>……</w:t>
      </w:r>
      <w:r w:rsidR="0084519E">
        <w:rPr>
          <w:rFonts w:ascii="Times New Roman" w:hAnsi="Times New Roman" w:cs="Times New Roman"/>
        </w:rPr>
        <w:t>…….</w:t>
      </w:r>
      <w:r w:rsidR="00C509BC">
        <w:rPr>
          <w:rFonts w:ascii="Times New Roman" w:hAnsi="Times New Roman" w:cs="Times New Roman"/>
        </w:rPr>
        <w:t xml:space="preserve"> zł </w:t>
      </w:r>
      <w:r w:rsidR="0084519E">
        <w:rPr>
          <w:rFonts w:ascii="Times New Roman" w:hAnsi="Times New Roman" w:cs="Times New Roman"/>
        </w:rPr>
        <w:t>brutto (słownie:</w:t>
      </w:r>
      <w:r w:rsidR="00C509BC">
        <w:rPr>
          <w:rFonts w:ascii="Times New Roman" w:hAnsi="Times New Roman" w:cs="Times New Roman"/>
        </w:rPr>
        <w:t xml:space="preserve"> ....................................................................................................</w:t>
      </w:r>
    </w:p>
    <w:p w14:paraId="50A00E3B" w14:textId="506EEBE1" w:rsidR="0084519E" w:rsidRPr="00C509BC" w:rsidRDefault="00C509BC" w:rsidP="00C509BC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 złotych) </w:t>
      </w:r>
      <w:r w:rsidR="0084519E" w:rsidRPr="00C509BC">
        <w:rPr>
          <w:rFonts w:ascii="Times New Roman" w:hAnsi="Times New Roman" w:cs="Times New Roman"/>
        </w:rPr>
        <w:t>wraz z podatkiem od towarów i usług.</w:t>
      </w:r>
    </w:p>
    <w:p w14:paraId="6DA022F2" w14:textId="4A5C052F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Wynagrodzenie, o którym mowa w ust. 1, obejmuje wszystkie koszty związane z realizacja przedmiotu umowy, w tym wszelkie opłaty, ryzyko wykonawcy z tytułu oszacowania wszelkich kosztów związanych z jego realizacja, a także oddziaływania innych czynników mających lub mogących mieć wpływ na koszty i stanowi maksymalne wynagrodzenie wykonawcy, płatne na podstawie wszystkich wykonanych prac w ramach umowy.</w:t>
      </w:r>
    </w:p>
    <w:p w14:paraId="4ABCC7B4" w14:textId="7687BAC1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na rachunek bankowy wskazany przez wykonawcę, w terminie </w:t>
      </w:r>
      <w:r w:rsidR="00C509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dni od daty doręczenia zamawiającemu prawidłowo wystawionej faktury VAT/rachunku.</w:t>
      </w:r>
    </w:p>
    <w:p w14:paraId="5014850F" w14:textId="273647DD" w:rsidR="00E754AB" w:rsidRPr="002C3006" w:rsidRDefault="00E754AB" w:rsidP="002C300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</w:t>
      </w:r>
      <w:r w:rsidR="002C3006">
        <w:rPr>
          <w:rFonts w:ascii="Times New Roman" w:hAnsi="Times New Roman" w:cs="Times New Roman"/>
        </w:rPr>
        <w:t xml:space="preserve">jednorazowo </w:t>
      </w:r>
      <w:r w:rsidRPr="002C3006">
        <w:rPr>
          <w:rFonts w:ascii="Times New Roman" w:hAnsi="Times New Roman" w:cs="Times New Roman"/>
        </w:rPr>
        <w:t>po zakończeniu i odbiorze wszystkich prac objętych przedmiotem umowy.</w:t>
      </w:r>
    </w:p>
    <w:p w14:paraId="76F66BE0" w14:textId="47C80FC0" w:rsidR="00EE5AF2" w:rsidRPr="00376DAD" w:rsidRDefault="00C509BC" w:rsidP="00EE5A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09BC">
        <w:rPr>
          <w:rFonts w:ascii="Times New Roman" w:hAnsi="Times New Roman" w:cs="Times New Roman"/>
        </w:rPr>
        <w:t>Podstawą do wystawienia przez Wykonawcę faktur będą protokoły odbioru</w:t>
      </w:r>
      <w:r w:rsidR="00E754AB">
        <w:rPr>
          <w:rFonts w:ascii="Times New Roman" w:hAnsi="Times New Roman" w:cs="Times New Roman"/>
        </w:rPr>
        <w:t xml:space="preserve"> częściowe i końcowe</w:t>
      </w:r>
      <w:r w:rsidRPr="00C509BC">
        <w:rPr>
          <w:rFonts w:ascii="Times New Roman" w:hAnsi="Times New Roman" w:cs="Times New Roman"/>
        </w:rPr>
        <w:t>, potwierdzające wykonanie</w:t>
      </w:r>
      <w:r>
        <w:rPr>
          <w:rFonts w:ascii="Times New Roman" w:hAnsi="Times New Roman" w:cs="Times New Roman"/>
        </w:rPr>
        <w:t xml:space="preserve"> </w:t>
      </w:r>
      <w:r w:rsidRPr="00C509BC">
        <w:rPr>
          <w:rFonts w:ascii="Times New Roman" w:hAnsi="Times New Roman" w:cs="Times New Roman"/>
        </w:rPr>
        <w:t>i odebranie przedmiotu umowy bez wad</w:t>
      </w:r>
      <w:r w:rsidR="00EE5AF2">
        <w:rPr>
          <w:rFonts w:ascii="Times New Roman" w:hAnsi="Times New Roman" w:cs="Times New Roman"/>
        </w:rPr>
        <w:t xml:space="preserve"> </w:t>
      </w:r>
      <w:r w:rsidR="00EE5AF2" w:rsidRPr="00376DAD">
        <w:rPr>
          <w:rFonts w:ascii="Times New Roman" w:hAnsi="Times New Roman" w:cs="Times New Roman"/>
        </w:rPr>
        <w:t>oraz w przypadku realizacji zamówienia przy pomocy podwykonawców do doręczenia zamawiającemu oświadczenia podwykonawców o braku wymagalnych zobowiązań wykonawcy wobec podwykonawcy.</w:t>
      </w:r>
    </w:p>
    <w:p w14:paraId="01905B3C" w14:textId="678B026B" w:rsidR="00C509BC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E5AF2">
        <w:rPr>
          <w:rFonts w:ascii="Times New Roman" w:hAnsi="Times New Roman" w:cs="Times New Roman"/>
        </w:rPr>
        <w:t>Rachunek bankowy wykonawcy musi być zgodny z numerem rachunku ujawnionym w wykazie podmiotów zarejestrowanych jako podatnicy VAT, niezarejestrowanych oraz wykreślonych i przywróconych do rejestru VAT, prowadzonym przez Szefa Krajowej Administracji Skarbowej, zwanym dalej „wykazem”. Gdy w wykazie ujawniony będzie inny rachunek bankowy, płatność wynagrodzenia dokonana zostanie na rachunek bankowy ujawniony w wykazie. W przypadku gdy wykonawca nie figuruje w wykazie zobowiązany jest ujawnić swój numer rachunku bankowego w wykazie.</w:t>
      </w:r>
    </w:p>
    <w:p w14:paraId="48490250" w14:textId="6595D0B8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nieprawidłowości w doręczonej fakturze VAT/rachunku, termin zapłaty wynagrodzenia ulega przedłużeniu o okres, w którym wykonawca usunie stwierdzone nieprawidłowości.</w:t>
      </w:r>
    </w:p>
    <w:p w14:paraId="3F750D8B" w14:textId="13E0C5DC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 naliczony zostanie w wysokości obowiązującej w dniu wystawienia faktury.</w:t>
      </w:r>
    </w:p>
    <w:p w14:paraId="43D3F56F" w14:textId="546BCB74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za dzień zapłaty będą traktować dzień obciążenia rachunku bankowego zamawiającego.</w:t>
      </w:r>
    </w:p>
    <w:p w14:paraId="5F549DB8" w14:textId="4512399D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</w:t>
      </w:r>
      <w:r w:rsidR="00C50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iż zamawiający może potrącić z wynagrodzenia wszelkie należności pieniężne należne od wykonawcy na podstawie niniejszej umowy, w tym szczególności kary umowne, przy czym potrącenie umowne nie ogranicza w żaden sposób prawa zamawiającego do potrącenia ustawowego.</w:t>
      </w:r>
    </w:p>
    <w:p w14:paraId="76FB1499" w14:textId="5AE8A21B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nie może, bez zgody zamawiającego, zbywać na rzecz osób trzecich wierzytelności powstałych</w:t>
      </w:r>
      <w:r w:rsidR="00065353">
        <w:rPr>
          <w:rFonts w:ascii="Times New Roman" w:hAnsi="Times New Roman" w:cs="Times New Roman"/>
        </w:rPr>
        <w:t xml:space="preserve"> w wyniku realizacji niniejszej umowy.</w:t>
      </w:r>
    </w:p>
    <w:p w14:paraId="299FBA7B" w14:textId="3E9AFEB8" w:rsidR="00EE5AF2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7401858"/>
      <w:r w:rsidRPr="00EE5AF2">
        <w:rPr>
          <w:rFonts w:ascii="Times New Roman" w:hAnsi="Times New Roman" w:cs="Times New Roman"/>
        </w:rPr>
        <w:t>Wykonawca może wysyłać ustrukturyzowaną fakturę elektroniczną, zgodnie z zasadami określonymi</w:t>
      </w:r>
      <w:r>
        <w:rPr>
          <w:rFonts w:ascii="Times New Roman" w:hAnsi="Times New Roman" w:cs="Times New Roman"/>
        </w:rPr>
        <w:t xml:space="preserve"> </w:t>
      </w:r>
      <w:r w:rsidRPr="00EE5AF2">
        <w:rPr>
          <w:rFonts w:ascii="Times New Roman" w:hAnsi="Times New Roman" w:cs="Times New Roman"/>
        </w:rPr>
        <w:t xml:space="preserve">w ustawie z dnia 9 listopada 2018r. o elektronicznym fakturowaniu w zamówieniach publicznych, koncesjach na roboty budowlane lub usługi oraz partnerstwie publiczno-prywatnym </w:t>
      </w:r>
      <w:bookmarkStart w:id="1" w:name="_Hlk52736234"/>
      <w:r w:rsidRPr="00EE5AF2">
        <w:rPr>
          <w:rFonts w:ascii="Times New Roman" w:hAnsi="Times New Roman" w:cs="Times New Roman"/>
        </w:rPr>
        <w:t>(</w:t>
      </w:r>
      <w:proofErr w:type="spellStart"/>
      <w:r w:rsidRPr="00EE5AF2">
        <w:rPr>
          <w:rFonts w:ascii="Times New Roman" w:hAnsi="Times New Roman" w:cs="Times New Roman"/>
        </w:rPr>
        <w:t>t.j</w:t>
      </w:r>
      <w:proofErr w:type="spellEnd"/>
      <w:r w:rsidRPr="00EE5AF2">
        <w:rPr>
          <w:rFonts w:ascii="Times New Roman" w:hAnsi="Times New Roman" w:cs="Times New Roman"/>
        </w:rPr>
        <w:t xml:space="preserve">. Dz. U. z 2020r. poz. 1666 ze zm.), </w:t>
      </w:r>
      <w:bookmarkEnd w:id="1"/>
      <w:r w:rsidRPr="00EE5AF2">
        <w:rPr>
          <w:rFonts w:ascii="Times New Roman" w:hAnsi="Times New Roman" w:cs="Times New Roman"/>
        </w:rPr>
        <w:t>za pośrednictwem systemu teleinformatycznego (dostępnego pod adresem https://efaktura.gov.pl), zwanego dalej „platformą”. Wykonawca nie jest obowiązany do wysyłania ustrukturyzowanych faktur elektronicznych do zamawiającego za pośrednictwem platformy.</w:t>
      </w:r>
      <w:bookmarkEnd w:id="0"/>
    </w:p>
    <w:p w14:paraId="40BA81D9" w14:textId="6B21CF42" w:rsidR="00065353" w:rsidRDefault="00065353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616C47B0" w14:textId="01CF0A59" w:rsidR="00065353" w:rsidRPr="00EE5AF2" w:rsidRDefault="00065353" w:rsidP="00EE5AF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Obowiązki nadzoru ze strony zamawiającego pełnić będzie</w:t>
      </w:r>
      <w:r w:rsidR="00EE5AF2">
        <w:rPr>
          <w:rFonts w:ascii="Times New Roman" w:hAnsi="Times New Roman" w:cs="Times New Roman"/>
        </w:rPr>
        <w:t xml:space="preserve"> </w:t>
      </w:r>
      <w:r w:rsidR="008B7DD9">
        <w:rPr>
          <w:rFonts w:ascii="Times New Roman" w:hAnsi="Times New Roman" w:cs="Times New Roman"/>
        </w:rPr>
        <w:t xml:space="preserve"> ……………..</w:t>
      </w:r>
      <w:r w:rsidRPr="00EE5AF2">
        <w:rPr>
          <w:rFonts w:ascii="Times New Roman" w:hAnsi="Times New Roman" w:cs="Times New Roman"/>
        </w:rPr>
        <w:t>lub i</w:t>
      </w:r>
      <w:r w:rsidR="00602431" w:rsidRPr="00EE5AF2">
        <w:rPr>
          <w:rFonts w:ascii="Times New Roman" w:hAnsi="Times New Roman" w:cs="Times New Roman"/>
        </w:rPr>
        <w:t>nna osoba upoważniona przez zamawiającego.</w:t>
      </w:r>
    </w:p>
    <w:p w14:paraId="5F4ED16D" w14:textId="6E75B994" w:rsidR="00602431" w:rsidRDefault="00602431" w:rsidP="0060243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 kierownika budowy ze strony wykonawcy pełnić </w:t>
      </w:r>
      <w:r w:rsidR="002C3006">
        <w:rPr>
          <w:rFonts w:ascii="Times New Roman" w:hAnsi="Times New Roman" w:cs="Times New Roman"/>
        </w:rPr>
        <w:t>będzie…</w:t>
      </w:r>
      <w:r w:rsidR="00EE5AF2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……</w:t>
      </w:r>
      <w:r w:rsidR="002C300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…</w:t>
      </w:r>
      <w:r w:rsidR="00EE5AF2">
        <w:rPr>
          <w:rFonts w:ascii="Times New Roman" w:hAnsi="Times New Roman" w:cs="Times New Roman"/>
        </w:rPr>
        <w:t>.</w:t>
      </w:r>
    </w:p>
    <w:p w14:paraId="5A3C5DB4" w14:textId="25DBF24A" w:rsidR="00EE5AF2" w:rsidRPr="002C3006" w:rsidRDefault="002C3006" w:rsidP="002C3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5AF2" w:rsidRPr="002C3006">
        <w:rPr>
          <w:rFonts w:ascii="Times New Roman" w:hAnsi="Times New Roman" w:cs="Times New Roman"/>
        </w:rPr>
        <w:t xml:space="preserve">tel. </w:t>
      </w:r>
      <w:r w:rsidRPr="002C3006">
        <w:rPr>
          <w:rFonts w:ascii="Times New Roman" w:hAnsi="Times New Roman" w:cs="Times New Roman"/>
        </w:rPr>
        <w:t>...............................,</w:t>
      </w:r>
      <w:r w:rsidR="00EE5AF2" w:rsidRPr="002C3006">
        <w:rPr>
          <w:rFonts w:ascii="Times New Roman" w:hAnsi="Times New Roman" w:cs="Times New Roman"/>
        </w:rPr>
        <w:t xml:space="preserve"> e-mail: ................................@...........................</w:t>
      </w:r>
    </w:p>
    <w:p w14:paraId="71C7379C" w14:textId="77777777" w:rsidR="00491727" w:rsidRPr="00602431" w:rsidRDefault="00491727" w:rsidP="00491727">
      <w:pPr>
        <w:pStyle w:val="Akapitzlist"/>
        <w:rPr>
          <w:rFonts w:ascii="Times New Roman" w:hAnsi="Times New Roman" w:cs="Times New Roman"/>
        </w:rPr>
      </w:pPr>
    </w:p>
    <w:p w14:paraId="4C015C48" w14:textId="57D2888D" w:rsidR="00491727" w:rsidRDefault="00491727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5C8CEBE9" w14:textId="258E6992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ma wystarczające doświadczenie i kompetencje do realizacji przedmiotu umowy oraz zobowiązuje się należycie wykonać umowę.</w:t>
      </w:r>
    </w:p>
    <w:p w14:paraId="6374C5BA" w14:textId="5B14F0FB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2C3006">
        <w:rPr>
          <w:rFonts w:ascii="Times New Roman" w:hAnsi="Times New Roman" w:cs="Times New Roman"/>
        </w:rPr>
        <w:t>oświadcza,</w:t>
      </w:r>
      <w:r>
        <w:rPr>
          <w:rFonts w:ascii="Times New Roman" w:hAnsi="Times New Roman" w:cs="Times New Roman"/>
        </w:rPr>
        <w:t xml:space="preserve"> że wykona przedmiot umowy, zgodnie z opisem przedmiotu umowy i </w:t>
      </w:r>
      <w:r w:rsidR="00394D1C">
        <w:rPr>
          <w:rFonts w:ascii="Times New Roman" w:hAnsi="Times New Roman" w:cs="Times New Roman"/>
        </w:rPr>
        <w:t xml:space="preserve">przedmiarem robót, </w:t>
      </w:r>
      <w:r>
        <w:rPr>
          <w:rFonts w:ascii="Times New Roman" w:hAnsi="Times New Roman" w:cs="Times New Roman"/>
        </w:rPr>
        <w:t>przepisami prawa, zasadami sztuki budowlanej oraz obowiązującymi normami i przepisami bezpieczeństwa i higieny pracy, z zapewnieniem bezpieczeństwa osób trzecich i bezpieczeństwa przeciwpożarowego, oraz zgodnie z poleceniami insp</w:t>
      </w:r>
      <w:r w:rsidR="00FF6C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ktora nadzoru lub innej osoby upoważnionej przez zamawiającego.</w:t>
      </w:r>
    </w:p>
    <w:p w14:paraId="64ACCB4F" w14:textId="2D4105F4" w:rsidR="00FF6CF8" w:rsidRDefault="00FF6CF8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obowiązków wykonawcy </w:t>
      </w:r>
      <w:r w:rsidR="002C30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</w:t>
      </w:r>
      <w:r w:rsidR="002C3006">
        <w:rPr>
          <w:rFonts w:ascii="Times New Roman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>koszt należy, w szczególności:</w:t>
      </w:r>
    </w:p>
    <w:p w14:paraId="7AE6B4A8" w14:textId="6C3800B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F6CF8">
        <w:rPr>
          <w:rFonts w:ascii="Times New Roman" w:hAnsi="Times New Roman" w:cs="Times New Roman"/>
        </w:rPr>
        <w:t xml:space="preserve">porządzenie – </w:t>
      </w:r>
      <w:r w:rsidR="00DF6846">
        <w:rPr>
          <w:rFonts w:ascii="Times New Roman" w:hAnsi="Times New Roman" w:cs="Times New Roman"/>
        </w:rPr>
        <w:t>najpóźniej</w:t>
      </w:r>
      <w:r w:rsidR="00FF6CF8">
        <w:rPr>
          <w:rFonts w:ascii="Times New Roman" w:hAnsi="Times New Roman" w:cs="Times New Roman"/>
        </w:rPr>
        <w:t xml:space="preserve"> do dnia przekazania terenu budowy</w:t>
      </w:r>
      <w:r w:rsidR="00DF6846">
        <w:rPr>
          <w:rFonts w:ascii="Times New Roman" w:hAnsi="Times New Roman" w:cs="Times New Roman"/>
        </w:rPr>
        <w:t xml:space="preserve"> </w:t>
      </w:r>
      <w:r w:rsidR="00FF6CF8">
        <w:rPr>
          <w:rFonts w:ascii="Times New Roman" w:hAnsi="Times New Roman" w:cs="Times New Roman"/>
        </w:rPr>
        <w:t>- planu bezpieczeństwa i ochrony zdrowia w procesie robót budowlanych</w:t>
      </w:r>
      <w:r w:rsidR="00DF6846">
        <w:rPr>
          <w:rFonts w:ascii="Times New Roman" w:hAnsi="Times New Roman" w:cs="Times New Roman"/>
        </w:rPr>
        <w:t xml:space="preserve">, </w:t>
      </w:r>
    </w:p>
    <w:p w14:paraId="3409F79C" w14:textId="227AF928" w:rsidR="00FF6CF8" w:rsidRDefault="00FF6CF8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materiałów</w:t>
      </w:r>
      <w:r w:rsidR="00994F19">
        <w:rPr>
          <w:rFonts w:ascii="Times New Roman" w:hAnsi="Times New Roman" w:cs="Times New Roman"/>
        </w:rPr>
        <w:t>, energii i urządzeń i sprzętu niezbędnego do wykonania przedmiotu umowy;</w:t>
      </w:r>
      <w:r>
        <w:rPr>
          <w:rFonts w:ascii="Times New Roman" w:hAnsi="Times New Roman" w:cs="Times New Roman"/>
        </w:rPr>
        <w:t xml:space="preserve"> </w:t>
      </w:r>
    </w:p>
    <w:p w14:paraId="7D4ACECE" w14:textId="5BE90DC9" w:rsidR="00FF6CF8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wszelkich niezbędnych fabrycznie nowych materiałów;</w:t>
      </w:r>
    </w:p>
    <w:p w14:paraId="16C2BBAD" w14:textId="00A3CC74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istniejących obiektów naziemnych oraz urządzeń uzbrojenia podziemnego.</w:t>
      </w:r>
    </w:p>
    <w:p w14:paraId="26E7318B" w14:textId="13E9023D" w:rsidR="00994F19" w:rsidRDefault="002C3006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okazanie,</w:t>
      </w:r>
      <w:r w:rsidR="00994F19">
        <w:rPr>
          <w:rFonts w:ascii="Times New Roman" w:hAnsi="Times New Roman" w:cs="Times New Roman"/>
        </w:rPr>
        <w:t xml:space="preserve"> na każde żądanie zamawiającego certyfikatów zgodności z normami, aprobatami lub specyfikacjami technicznymi, każdego używanego wyrobu;</w:t>
      </w:r>
    </w:p>
    <w:p w14:paraId="1096341E" w14:textId="2D89495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zabezpieczenia budowy i jego zaplecza oraz ochrona terenu budowy;</w:t>
      </w:r>
    </w:p>
    <w:p w14:paraId="213EBE59" w14:textId="4437BCF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zagospodarowanie odpadów powstałych przy realizacji przedmiotu umowy, zgodnie z obowiązującymi przepisami;</w:t>
      </w:r>
    </w:p>
    <w:p w14:paraId="295968F6" w14:textId="76E0D2F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wszelkich wymaganych p</w:t>
      </w:r>
      <w:r w:rsidR="002D6283">
        <w:rPr>
          <w:rFonts w:ascii="Times New Roman" w:hAnsi="Times New Roman" w:cs="Times New Roman"/>
        </w:rPr>
        <w:t>rzepisami prób, sprawdzeń i odbiorów, koniecznych do uzyskania odbioru robót;</w:t>
      </w:r>
    </w:p>
    <w:p w14:paraId="5A511392" w14:textId="792BD3DA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terenu wykonywania przedmiotu umowy w należytym stanie i porządku oraz w stanie wolnym od przeszkód komunikacyjnych, a w sytuacji powstania tych przeszkód , sporządzenia projektu organizacji ruchu i uzgodnienie go z właściwymi organami;</w:t>
      </w:r>
    </w:p>
    <w:p w14:paraId="216B4BBB" w14:textId="0D868765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czynnościach odbioru częściowego</w:t>
      </w:r>
      <w:r w:rsidR="00DF6846">
        <w:rPr>
          <w:rFonts w:ascii="Times New Roman" w:hAnsi="Times New Roman" w:cs="Times New Roman"/>
        </w:rPr>
        <w:t xml:space="preserve">, jeżeli zajdzie taka potrzeba, </w:t>
      </w:r>
      <w:r w:rsidR="002C3006">
        <w:rPr>
          <w:rFonts w:ascii="Times New Roman" w:hAnsi="Times New Roman" w:cs="Times New Roman"/>
        </w:rPr>
        <w:t>oraz końcowego</w:t>
      </w:r>
      <w:r>
        <w:rPr>
          <w:rFonts w:ascii="Times New Roman" w:hAnsi="Times New Roman" w:cs="Times New Roman"/>
        </w:rPr>
        <w:t>;</w:t>
      </w:r>
    </w:p>
    <w:p w14:paraId="420791D5" w14:textId="41A9047D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nie późniejszym niż w dniu odbioru końcowego robót uporządkowania terenu wykonywanych prac, jego zaplecza, jak również sąsiadujących nieruchomości zajętych lub użytkowanych przez </w:t>
      </w:r>
      <w:r w:rsidR="002C3006">
        <w:rPr>
          <w:rFonts w:ascii="Times New Roman" w:hAnsi="Times New Roman" w:cs="Times New Roman"/>
        </w:rPr>
        <w:t>wykonawcę, w</w:t>
      </w:r>
      <w:r>
        <w:rPr>
          <w:rFonts w:ascii="Times New Roman" w:hAnsi="Times New Roman" w:cs="Times New Roman"/>
        </w:rPr>
        <w:t xml:space="preserve"> tym dokonania na własny koszt renowacji zniszczonych lub uszkodzonych w wyniku prowadzonych prac obiektów, fragmentów terenów dróg, nawierzchni lub instalacji;</w:t>
      </w:r>
    </w:p>
    <w:p w14:paraId="4A1C6A91" w14:textId="6A23BA07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uzyskanie wszystkich niezbędnych </w:t>
      </w:r>
      <w:r w:rsidR="002C3006">
        <w:rPr>
          <w:rFonts w:ascii="Times New Roman" w:hAnsi="Times New Roman" w:cs="Times New Roman"/>
        </w:rPr>
        <w:t>pozwoleń,</w:t>
      </w:r>
      <w:r>
        <w:rPr>
          <w:rFonts w:ascii="Times New Roman" w:hAnsi="Times New Roman" w:cs="Times New Roman"/>
        </w:rPr>
        <w:t xml:space="preserve"> uzgodnień i decyzji;</w:t>
      </w:r>
    </w:p>
    <w:p w14:paraId="32F53A99" w14:textId="163BA2CB" w:rsidR="002D6283" w:rsidRDefault="002D628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dostarczenie zamawiającemu, wraz z wnioskiem o dokonanie końcowego odbioru robót;</w:t>
      </w:r>
    </w:p>
    <w:p w14:paraId="430FCAA4" w14:textId="1D77772D" w:rsidR="002D6283" w:rsidRDefault="005D2AF3" w:rsidP="00EF5B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</w:t>
      </w:r>
      <w:r w:rsidR="00DF6846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o zgodności wykonania prac z obowiązującymi przepisami i normami</w:t>
      </w:r>
      <w:r w:rsidR="00B901B9">
        <w:rPr>
          <w:rFonts w:ascii="Times New Roman" w:hAnsi="Times New Roman" w:cs="Times New Roman"/>
        </w:rPr>
        <w:t xml:space="preserve"> budowlanymi</w:t>
      </w:r>
      <w:r w:rsidR="00F547C7">
        <w:rPr>
          <w:rFonts w:ascii="Times New Roman" w:hAnsi="Times New Roman" w:cs="Times New Roman"/>
        </w:rPr>
        <w:t xml:space="preserve"> oraz zasadami współczesnej wiedzy </w:t>
      </w:r>
      <w:r w:rsidR="002C3006">
        <w:rPr>
          <w:rFonts w:ascii="Times New Roman" w:hAnsi="Times New Roman" w:cs="Times New Roman"/>
        </w:rPr>
        <w:t>technicznej, protokołów</w:t>
      </w:r>
      <w:r>
        <w:rPr>
          <w:rFonts w:ascii="Times New Roman" w:hAnsi="Times New Roman" w:cs="Times New Roman"/>
        </w:rPr>
        <w:t xml:space="preserve"> z przeprowadzonych przez wykonawcę wymaganych badań, świadectw jakości, certyfikatów, atestów, </w:t>
      </w:r>
      <w:r w:rsidR="00B901B9">
        <w:rPr>
          <w:rFonts w:ascii="Times New Roman" w:hAnsi="Times New Roman" w:cs="Times New Roman"/>
        </w:rPr>
        <w:t>opinii kominiarskich</w:t>
      </w:r>
      <w:r>
        <w:rPr>
          <w:rFonts w:ascii="Times New Roman" w:hAnsi="Times New Roman" w:cs="Times New Roman"/>
        </w:rPr>
        <w:t>;</w:t>
      </w:r>
    </w:p>
    <w:p w14:paraId="084A6B29" w14:textId="75A969CB" w:rsidR="005D2AF3" w:rsidRDefault="005D2AF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usuniecie wszelkich wad i usterek, stwierdzonych w trakcie </w:t>
      </w:r>
      <w:r w:rsidR="002C3006">
        <w:rPr>
          <w:rFonts w:ascii="Times New Roman" w:hAnsi="Times New Roman" w:cs="Times New Roman"/>
        </w:rPr>
        <w:t>realizacji umowy</w:t>
      </w:r>
      <w:r>
        <w:rPr>
          <w:rFonts w:ascii="Times New Roman" w:hAnsi="Times New Roman" w:cs="Times New Roman"/>
        </w:rPr>
        <w:t xml:space="preserve"> oraz w okresie gwarancyjnym;</w:t>
      </w:r>
    </w:p>
    <w:p w14:paraId="0A73FFD7" w14:textId="3C61FE12" w:rsidR="005D2AF3" w:rsidRPr="00626BAC" w:rsidRDefault="005D2AF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informowanie zamawiającego lub zgłaszanie inspektorowi nadzoru w terminie 2 dni od powzięcia wiadomości</w:t>
      </w:r>
      <w:r w:rsidR="00626BAC">
        <w:rPr>
          <w:rFonts w:ascii="Times New Roman" w:hAnsi="Times New Roman" w:cs="Times New Roman"/>
        </w:rPr>
        <w:t xml:space="preserve"> </w:t>
      </w:r>
      <w:r w:rsidRPr="00626BAC">
        <w:rPr>
          <w:rFonts w:ascii="Times New Roman" w:hAnsi="Times New Roman" w:cs="Times New Roman"/>
        </w:rPr>
        <w:t>o konieczności wykonania robot dodatkowych lub zamiennych;</w:t>
      </w:r>
    </w:p>
    <w:p w14:paraId="4774BB6D" w14:textId="5589D69F" w:rsidR="00D337D1" w:rsidRDefault="00D337D1" w:rsidP="00344A05">
      <w:pPr>
        <w:pStyle w:val="Akapitzlist"/>
        <w:rPr>
          <w:rFonts w:ascii="Times New Roman" w:hAnsi="Times New Roman" w:cs="Times New Roman"/>
        </w:rPr>
      </w:pPr>
    </w:p>
    <w:p w14:paraId="0294BF81" w14:textId="2516C8E6" w:rsidR="003202D6" w:rsidRDefault="003202D6" w:rsidP="003202D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4773A754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Wykonawca zobowiązuje się do wykonania przedmiotu umowy siłami własnymi lub przy pomocy podwykonawców, za których działania lub zaniechania działań ponosi pełną odpowiedzialność.</w:t>
      </w:r>
    </w:p>
    <w:p w14:paraId="3AE72505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Wykonanie prac w podwykonawstwie nie zwalnia wykonawcy z odpowiedzialności za wykonanie obowiązków wynikających z umowy i obowiązujących przepisów prawa.</w:t>
      </w:r>
    </w:p>
    <w:p w14:paraId="487F4513" w14:textId="77777777" w:rsidR="003202D6" w:rsidRPr="00D337D1" w:rsidRDefault="003202D6" w:rsidP="00344A05">
      <w:pPr>
        <w:pStyle w:val="Akapitzlist"/>
        <w:rPr>
          <w:rFonts w:ascii="Times New Roman" w:hAnsi="Times New Roman" w:cs="Times New Roman"/>
        </w:rPr>
      </w:pPr>
    </w:p>
    <w:p w14:paraId="6D5AF2C2" w14:textId="1D01E9C1" w:rsidR="00602431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7</w:t>
      </w:r>
    </w:p>
    <w:p w14:paraId="5646E59A" w14:textId="2E7BF64E" w:rsidR="00344A05" w:rsidRDefault="00344A05" w:rsidP="003202D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przypadku, gdy wykonawca, bez uzasadnionych przyczyn nie rozpoczął wykonywania przedmiotu umowy przez okres 7 dni od dnia podpisania umowy.</w:t>
      </w:r>
    </w:p>
    <w:p w14:paraId="5A781F80" w14:textId="77777777" w:rsidR="00344A05" w:rsidRPr="00602431" w:rsidRDefault="00344A05" w:rsidP="00602431">
      <w:pPr>
        <w:pStyle w:val="Akapitzlist"/>
        <w:rPr>
          <w:rFonts w:ascii="Times New Roman" w:hAnsi="Times New Roman" w:cs="Times New Roman"/>
        </w:rPr>
      </w:pPr>
    </w:p>
    <w:p w14:paraId="435086F0" w14:textId="2CC8CD62" w:rsidR="00344A05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8</w:t>
      </w:r>
    </w:p>
    <w:p w14:paraId="01DA9F8D" w14:textId="7372AB20" w:rsidR="00344A05" w:rsidRDefault="00DE6627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4A05">
        <w:rPr>
          <w:rFonts w:ascii="Times New Roman" w:hAnsi="Times New Roman" w:cs="Times New Roman"/>
        </w:rPr>
        <w:t xml:space="preserve">amawiającemu przysługuje prawo odstąpienia od umowy w przypadku niewykonania lub nienależytego </w:t>
      </w:r>
      <w:r>
        <w:rPr>
          <w:rFonts w:ascii="Times New Roman" w:hAnsi="Times New Roman" w:cs="Times New Roman"/>
        </w:rPr>
        <w:t xml:space="preserve">wykonania umowy przez wykonawcę, w </w:t>
      </w:r>
      <w:r w:rsidR="002C3006">
        <w:rPr>
          <w:rFonts w:ascii="Times New Roman" w:hAnsi="Times New Roman" w:cs="Times New Roman"/>
        </w:rPr>
        <w:t>szczególności,</w:t>
      </w:r>
      <w:r>
        <w:rPr>
          <w:rFonts w:ascii="Times New Roman" w:hAnsi="Times New Roman" w:cs="Times New Roman"/>
        </w:rPr>
        <w:t xml:space="preserve"> gdy:</w:t>
      </w:r>
    </w:p>
    <w:p w14:paraId="4DFFBB42" w14:textId="1134E586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kontynuuje wykonywania przedmiotu umowy, pomimo wezwania zamawiającego lub osoby upoważnionej przez zamawiającego przez okres co najmniej 5 dni;</w:t>
      </w:r>
    </w:p>
    <w:p w14:paraId="3555FDF4" w14:textId="5BF28113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przekroczył termin wykonania przedmiotu umowy, bez uzasadnionych przyczyn, o okres dłuższy niż 5 dni;</w:t>
      </w:r>
    </w:p>
    <w:p w14:paraId="014EA28D" w14:textId="25376C5E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naruszył obowiązujące przepisy i normy w zakresie budownictwa;</w:t>
      </w:r>
    </w:p>
    <w:p w14:paraId="5A452AF0" w14:textId="2FEDFAB8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wykonuje przedmiot umowy niezgodnie z niniejszą umową</w:t>
      </w:r>
      <w:r w:rsidR="003202D6">
        <w:rPr>
          <w:rFonts w:ascii="Times New Roman" w:hAnsi="Times New Roman" w:cs="Times New Roman"/>
        </w:rPr>
        <w:t xml:space="preserve"> i przedmiarem robót;</w:t>
      </w:r>
    </w:p>
    <w:p w14:paraId="3828A674" w14:textId="701C0820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Wykonawca do realizacji przedmiotu umowy nie stosuje surowców i materiałów spełniających wymagania określone w dokumentacji projektowej;</w:t>
      </w:r>
    </w:p>
    <w:p w14:paraId="7E70B10D" w14:textId="25D987AC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czynności odbioru końcowego zostaną stwierdzone wady uniemożliwiające użytkowanie umowy zgodnie z przeznaczeniem</w:t>
      </w:r>
    </w:p>
    <w:p w14:paraId="2536A87A" w14:textId="2CB336A4" w:rsidR="00DE6627" w:rsidRDefault="009A1B35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 zajęcie majątku wykonawcy lub zostanie on postawiony w stan likwidacji.</w:t>
      </w:r>
    </w:p>
    <w:p w14:paraId="72440F9C" w14:textId="7491556A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odstąpić od umowy w terminie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od dnia, w którym powziął informacje o </w:t>
      </w:r>
      <w:r w:rsidR="002C3006">
        <w:rPr>
          <w:rFonts w:ascii="Times New Roman" w:hAnsi="Times New Roman" w:cs="Times New Roman"/>
        </w:rPr>
        <w:t>okolicznościach,</w:t>
      </w:r>
      <w:r>
        <w:rPr>
          <w:rFonts w:ascii="Times New Roman" w:hAnsi="Times New Roman" w:cs="Times New Roman"/>
        </w:rPr>
        <w:t xml:space="preserve"> o których mowa w ust.1</w:t>
      </w:r>
    </w:p>
    <w:p w14:paraId="5694F807" w14:textId="04626E74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o którym mowa w ust.1 zamawiający dokonuje odbioru wykonanych prac na podstawie protokołu, który określać będzie procentowe wykonanie prac i na </w:t>
      </w:r>
      <w:r w:rsidR="003202D6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podstawie rozlicza się z wykonawcą, wyznaczając jednocześnie termin na opróżnienie terenu wykonywania prac z osób, maszyn, urządzeń i tych materiałów wykonawcy, które zamawiający uzna za zbędne.</w:t>
      </w:r>
    </w:p>
    <w:p w14:paraId="4DCCA5B1" w14:textId="1BB9D20C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terminie </w:t>
      </w:r>
      <w:r w:rsidR="003202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dni, przy udziale zamawiającego, sporządzi szczegółowy protokół inwentaryzacji robót w toku według stanu na dzień rozwiązania umowy.</w:t>
      </w:r>
    </w:p>
    <w:p w14:paraId="0824A223" w14:textId="7B9608DB" w:rsid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2C3006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o którym mowa w ust.1, wykonawca nie jest zwolniony z odpowiedzialności za już wykonane prace, jak również nie jest uprawniony do jakichkolwiek roszczeń do zamawiającego z tego tytułu.</w:t>
      </w:r>
    </w:p>
    <w:p w14:paraId="6499FFD3" w14:textId="558381C3" w:rsidR="001F103D" w:rsidRP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zabezpieczy na swój koszt przerwane prace, a przeciwnym przypadku zamawiający może zlecić zabezpieczenie przerwanych prac stronie trzeciej na koszt wykonawcy.</w:t>
      </w:r>
    </w:p>
    <w:p w14:paraId="0BC13C08" w14:textId="3938088B" w:rsidR="009A1B35" w:rsidRDefault="001F103D" w:rsidP="003202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9</w:t>
      </w:r>
    </w:p>
    <w:p w14:paraId="6F354825" w14:textId="7594490C" w:rsidR="001F103D" w:rsidRDefault="001F103D" w:rsidP="003202D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niewykonania lub nienależytego wykonania umowy przez wykonawcę, zamawiający:</w:t>
      </w:r>
    </w:p>
    <w:p w14:paraId="5520B5BA" w14:textId="6748941C" w:rsidR="0038739B" w:rsidRDefault="001F103D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może naliczyć karę umowna w wysokości 10% wynagrodzenia brutto określonego w § 3 ust. 1, w przypadku odstąpienia od umowy, o których mowa w §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i § </w:t>
      </w:r>
      <w:r w:rsidR="003202D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oraz w przypadku odstąpienia przez </w:t>
      </w:r>
      <w:r w:rsidR="0038739B">
        <w:rPr>
          <w:rFonts w:ascii="Times New Roman" w:hAnsi="Times New Roman" w:cs="Times New Roman"/>
        </w:rPr>
        <w:t>zamawiającego od umowy z powodu okoliczności, za które odpowiada wykonawca;</w:t>
      </w:r>
    </w:p>
    <w:p w14:paraId="54C35469" w14:textId="5F0AFE38" w:rsidR="001F103D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0,5% wynagrodzenia brutto określonego w § 3 ust. 1, w przypadku zwłoki w wykonaniu przedmiotu umowy lub zwłoki</w:t>
      </w:r>
      <w:r w:rsidR="001F10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wykonywaniu prac, za każdy rozpoczęty dzień zwłoki oraz w przypadku oraz w przypadku zwłoki w usunięciu wad lub błędów stwierdzonych przy odbiorze za każdy rozpoczęty dzień zwłoki w stosunku do dnia wskazanego na usunięcie wad i błędów;</w:t>
      </w:r>
    </w:p>
    <w:p w14:paraId="43C7A3F4" w14:textId="0E0F90EF" w:rsidR="000C06EE" w:rsidRDefault="000C06E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umowną w przypadku braku zapłaty lub nieterminowej zapłaty wynagrodzenia należnego podwykonawcom, lub dalszym podwykonawcom, w wysokości 1000,00 </w:t>
      </w:r>
      <w:r w:rsidR="00584BD1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za każde zdarzenie;</w:t>
      </w:r>
    </w:p>
    <w:p w14:paraId="44987AD3" w14:textId="79442BFB" w:rsidR="0038739B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umowną w wysokości 1000,00 zł w przypadku niedotrzymania terminu, wskazanego w </w:t>
      </w:r>
      <w:r w:rsidR="002C3006">
        <w:rPr>
          <w:rFonts w:ascii="Times New Roman" w:hAnsi="Times New Roman" w:cs="Times New Roman"/>
        </w:rPr>
        <w:t>wezwaniu, o</w:t>
      </w:r>
      <w:r>
        <w:rPr>
          <w:rFonts w:ascii="Times New Roman" w:hAnsi="Times New Roman" w:cs="Times New Roman"/>
        </w:rPr>
        <w:t xml:space="preserve"> którym mowa w </w:t>
      </w:r>
      <w:r w:rsidR="005E69C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584B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ust.1</w:t>
      </w:r>
      <w:r w:rsidR="00AF4F5E">
        <w:rPr>
          <w:rFonts w:ascii="Times New Roman" w:hAnsi="Times New Roman" w:cs="Times New Roman"/>
        </w:rPr>
        <w:t>.1, za każdy rozpoczęty dzień przypadający po wyznaczonym terminie</w:t>
      </w:r>
    </w:p>
    <w:p w14:paraId="09DA89EE" w14:textId="55AFCACA" w:rsidR="00FC171B" w:rsidRDefault="00AF4F5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1000,00</w:t>
      </w:r>
      <w:r w:rsidR="002C3006">
        <w:rPr>
          <w:rFonts w:ascii="Times New Roman" w:hAnsi="Times New Roman" w:cs="Times New Roman"/>
        </w:rPr>
        <w:t>zł,</w:t>
      </w:r>
      <w:r w:rsidR="005E69C8">
        <w:rPr>
          <w:rFonts w:ascii="Times New Roman" w:hAnsi="Times New Roman" w:cs="Times New Roman"/>
        </w:rPr>
        <w:t xml:space="preserve"> w przypadku zwłoki w usunięciu wad i usterek, o których mowa w § 1</w:t>
      </w:r>
      <w:r w:rsidR="00C245AE">
        <w:rPr>
          <w:rFonts w:ascii="Times New Roman" w:hAnsi="Times New Roman" w:cs="Times New Roman"/>
        </w:rPr>
        <w:t>2</w:t>
      </w:r>
      <w:r w:rsidR="005E69C8">
        <w:rPr>
          <w:rFonts w:ascii="Times New Roman" w:hAnsi="Times New Roman" w:cs="Times New Roman"/>
        </w:rPr>
        <w:t xml:space="preserve"> ust.3 za każdy rozpoczęty dzień zwłoki w stosunku do dnia wskazanego na usunięcie </w:t>
      </w:r>
      <w:r w:rsidR="00FC171B">
        <w:rPr>
          <w:rFonts w:ascii="Times New Roman" w:hAnsi="Times New Roman" w:cs="Times New Roman"/>
        </w:rPr>
        <w:t>wad lub usterek</w:t>
      </w:r>
    </w:p>
    <w:p w14:paraId="5541E7EE" w14:textId="469263C2" w:rsidR="00AF4F5E" w:rsidRDefault="00FC171B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Kary umowne sumują się i wzajemnie się nie wykluczają i mogą być potracone przez </w:t>
      </w:r>
      <w:r w:rsidR="00E87331">
        <w:rPr>
          <w:rFonts w:ascii="Times New Roman" w:hAnsi="Times New Roman" w:cs="Times New Roman"/>
        </w:rPr>
        <w:t>zamawiającego z wynagrodzenia wykonawcy, bez jego dodatkowej zgody.</w:t>
      </w:r>
    </w:p>
    <w:p w14:paraId="7909DC45" w14:textId="1BB9948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zapłaty kary umownej wynosu 14 dni od dnia wezwania do jej zapłaty.</w:t>
      </w:r>
    </w:p>
    <w:p w14:paraId="39847FE6" w14:textId="4C6B6BD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odszkodowania na zasadach ogólnych, o ile wartość faktycznie poniesionych szkód przekracza wysokość kar umownych.</w:t>
      </w:r>
    </w:p>
    <w:p w14:paraId="2C371BA9" w14:textId="77777777" w:rsidR="0076169A" w:rsidRDefault="0076169A" w:rsidP="0076169A">
      <w:pPr>
        <w:pStyle w:val="Akapitzlist"/>
        <w:ind w:left="360"/>
        <w:rPr>
          <w:rFonts w:ascii="Times New Roman" w:hAnsi="Times New Roman" w:cs="Times New Roman"/>
        </w:rPr>
      </w:pPr>
    </w:p>
    <w:p w14:paraId="462D3FC9" w14:textId="08B1F202" w:rsidR="0076169A" w:rsidRPr="00C245AE" w:rsidRDefault="0076169A" w:rsidP="00C245AE">
      <w:pPr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10</w:t>
      </w:r>
    </w:p>
    <w:p w14:paraId="2D9DE2B6" w14:textId="72CAB82E" w:rsidR="0076169A" w:rsidRPr="0076169A" w:rsidRDefault="0076169A" w:rsidP="0076169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6169A">
        <w:rPr>
          <w:rFonts w:ascii="Times New Roman" w:hAnsi="Times New Roman" w:cs="Times New Roman"/>
        </w:rPr>
        <w:t>W przypadku braku możliwości wywiązania się z umowy spowodowanej pandemią COVID-19 zapisy dotyczące terminów mogą ulec zmianie. Na powyższe zostanie sporządzony aneks do przedmiotowej umowy</w:t>
      </w:r>
      <w:r>
        <w:rPr>
          <w:rFonts w:ascii="Times New Roman" w:hAnsi="Times New Roman" w:cs="Times New Roman"/>
        </w:rPr>
        <w:t>.</w:t>
      </w:r>
    </w:p>
    <w:p w14:paraId="0679442B" w14:textId="1263AE03" w:rsidR="00065353" w:rsidRDefault="00E87331" w:rsidP="00C245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6169A">
        <w:rPr>
          <w:rFonts w:ascii="Times New Roman" w:hAnsi="Times New Roman" w:cs="Times New Roman"/>
        </w:rPr>
        <w:t>11</w:t>
      </w:r>
    </w:p>
    <w:p w14:paraId="3D081176" w14:textId="0E46CB9F" w:rsidR="00B807BE" w:rsidRDefault="00E87331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ponosi odpowiedzialności za szkody wyrządzone osobom trzecim </w:t>
      </w:r>
      <w:r w:rsidR="002C3006">
        <w:rPr>
          <w:rFonts w:ascii="Times New Roman" w:hAnsi="Times New Roman" w:cs="Times New Roman"/>
        </w:rPr>
        <w:t>podczas lub</w:t>
      </w:r>
      <w:r>
        <w:rPr>
          <w:rFonts w:ascii="Times New Roman" w:hAnsi="Times New Roman" w:cs="Times New Roman"/>
        </w:rPr>
        <w:t xml:space="preserve"> w związku z wykonaniem </w:t>
      </w:r>
      <w:r w:rsidR="00B807BE">
        <w:rPr>
          <w:rFonts w:ascii="Times New Roman" w:hAnsi="Times New Roman" w:cs="Times New Roman"/>
        </w:rPr>
        <w:t>przedmiotu umowy przez wykonawcę</w:t>
      </w:r>
      <w:r w:rsidR="0076169A">
        <w:rPr>
          <w:rFonts w:ascii="Times New Roman" w:hAnsi="Times New Roman" w:cs="Times New Roman"/>
        </w:rPr>
        <w:t>.</w:t>
      </w:r>
    </w:p>
    <w:p w14:paraId="16EEBEE5" w14:textId="77777777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przyjmuje na siebie odpowiedzialność cywilną z tytułu zdarzeń losowych oraz z tytułu szkód wyrządzonych zamawiającemu, osobom lub w imieniu osób trzecich, powstałych podczas , w związku lub przy okazji wykonywania przedmiotu umowy i zobowiązuje się do wypłaty odszkodowania z tego tytułu w pełnej wysokości.</w:t>
      </w:r>
    </w:p>
    <w:p w14:paraId="0E72B61D" w14:textId="13B7D399" w:rsidR="00E87331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7BE">
        <w:rPr>
          <w:rFonts w:ascii="Times New Roman" w:hAnsi="Times New Roman" w:cs="Times New Roman"/>
        </w:rPr>
        <w:t xml:space="preserve">W przypadku powstania sporu w związku ze szkodami wyrządzonymi osobom lub w imieniu osób trzecich wykonawca zobowiązuje się wejść w miejsce zamawiającego w toczący się spór  i sam pokryć ewentualne szkody wobec osób trzecich. </w:t>
      </w:r>
      <w:r w:rsidR="00E87331" w:rsidRPr="00B807BE">
        <w:rPr>
          <w:rFonts w:ascii="Times New Roman" w:hAnsi="Times New Roman" w:cs="Times New Roman"/>
        </w:rPr>
        <w:t xml:space="preserve"> </w:t>
      </w:r>
    </w:p>
    <w:p w14:paraId="0E3D3FE5" w14:textId="6423CA42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ponosi odpowiedzialności za mienie wykonawcy zgromadzone na terenie prowadzonych prac.</w:t>
      </w:r>
    </w:p>
    <w:p w14:paraId="4C1338B1" w14:textId="36B7A243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Odzyskane materiały w trakcie wykonywania przedmiotu umowy wykonawca zagospodaruje dla własnych potrzeb lub potraktuje je jako odpady, z wyłączeniem materiałów i urządzeń wskazanych przez zamawiającego, które muszą zostać odpowiednio zabezpieczone przez wykonawcę i przekazane zamawiającemu</w:t>
      </w:r>
      <w:r w:rsidR="00730F77">
        <w:rPr>
          <w:rFonts w:ascii="Times New Roman" w:hAnsi="Times New Roman" w:cs="Times New Roman"/>
        </w:rPr>
        <w:t>.</w:t>
      </w:r>
    </w:p>
    <w:p w14:paraId="7850F38D" w14:textId="77777777" w:rsidR="00C245AE" w:rsidRDefault="00730F77" w:rsidP="00C245A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7CDB9600" w14:textId="549C66DA" w:rsidR="00F71857" w:rsidRPr="00C245AE" w:rsidRDefault="00730F77" w:rsidP="00C245A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</w:t>
      </w:r>
      <w:r w:rsidR="0076169A" w:rsidRPr="00C245AE">
        <w:rPr>
          <w:rFonts w:ascii="Times New Roman" w:hAnsi="Times New Roman" w:cs="Times New Roman"/>
        </w:rPr>
        <w:t>2</w:t>
      </w:r>
    </w:p>
    <w:p w14:paraId="0E8ABB44" w14:textId="15B0EA58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zamawiającemu gwarancji </w:t>
      </w:r>
      <w:r w:rsidR="003F1699">
        <w:rPr>
          <w:rFonts w:ascii="Times New Roman" w:hAnsi="Times New Roman" w:cs="Times New Roman"/>
        </w:rPr>
        <w:t xml:space="preserve">jakości </w:t>
      </w:r>
      <w:r>
        <w:rPr>
          <w:rFonts w:ascii="Times New Roman" w:hAnsi="Times New Roman" w:cs="Times New Roman"/>
        </w:rPr>
        <w:t>na wykonany przedmiot umowy na okres 60 miesięcy licząc od daty końcowego odbioru przedmiotu umowy.</w:t>
      </w:r>
    </w:p>
    <w:p w14:paraId="03E87DDE" w14:textId="044A91F7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E08A2">
        <w:rPr>
          <w:rFonts w:ascii="Times New Roman" w:hAnsi="Times New Roman" w:cs="Times New Roman"/>
        </w:rPr>
        <w:t>Okres gwarancji</w:t>
      </w:r>
      <w:r w:rsidR="005E08A2">
        <w:rPr>
          <w:rFonts w:ascii="Times New Roman" w:hAnsi="Times New Roman" w:cs="Times New Roman"/>
        </w:rPr>
        <w:t xml:space="preserve"> </w:t>
      </w:r>
      <w:r w:rsidRPr="005E08A2">
        <w:rPr>
          <w:rFonts w:ascii="Times New Roman" w:hAnsi="Times New Roman" w:cs="Times New Roman"/>
        </w:rPr>
        <w:t>ulega wydłużeniu o czas potrzebny na usunięcie wad i usterek.</w:t>
      </w:r>
    </w:p>
    <w:p w14:paraId="65FA0C90" w14:textId="0917331A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okresie gwarancji wykonawca zobowiązuje się do bezpłatnego usuwania wad i usterek niezwłocznie, jednak nie później niż w terminie 14 dni licząc od daty przekazania przez zamawiającego informacji o wadach w formie pisemnej, telefonicznie lub droga elektroniczną.</w:t>
      </w:r>
    </w:p>
    <w:p w14:paraId="76099F01" w14:textId="7702AE91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Gwarancja obejmuje uprawnienie zamawiającego do żądania naprawy lub wymiany na nowe poszczególnych elementów przedmiotu umowy. Naprawa lub wymiana </w:t>
      </w:r>
      <w:r w:rsidR="00F23A27">
        <w:rPr>
          <w:rFonts w:ascii="Times New Roman" w:hAnsi="Times New Roman" w:cs="Times New Roman"/>
        </w:rPr>
        <w:t>odbywa się na koszt wykonawcy.</w:t>
      </w:r>
    </w:p>
    <w:p w14:paraId="662A230F" w14:textId="5A102A1C" w:rsidR="00F23A27" w:rsidRDefault="00F23A2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uzasadnionych technicznie, jeżeli usuniecie wad wymaga dłuższego czasu, zamawiający wyznaczy dłuższy termin na ich us</w:t>
      </w:r>
      <w:r w:rsidR="00010D2A">
        <w:rPr>
          <w:rFonts w:ascii="Times New Roman" w:hAnsi="Times New Roman" w:cs="Times New Roman"/>
        </w:rPr>
        <w:t>unięcie, po uprzedniej ocenie technicznej.</w:t>
      </w:r>
    </w:p>
    <w:p w14:paraId="7EBBD98F" w14:textId="392C60D2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dochodzić uprawnień z tytułu rękojmi za wady, niezależnie od uprawnień wynikających z gwarancji. Okres rękojmi równy jest okresowi gwarancji.</w:t>
      </w:r>
    </w:p>
    <w:p w14:paraId="3470CB31" w14:textId="6B45A7D3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wady w wykonaniu przedmiotu umowy również po okresie objętym gwarancją, jeżeli zamawiający zawiadomi wykonawcę o wadzie przed upływem okresu gwarancji.</w:t>
      </w:r>
    </w:p>
    <w:p w14:paraId="6A442F54" w14:textId="6149E3A9" w:rsidR="00ED6CF3" w:rsidRDefault="00ED6CF3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nie usunie wad w terminie 14 dni od daty wyznaczonej przez zamawiającego na ich usunięcie, to zamawiający może zlecić usunięcie wad stronie trzeciej na koszt i ryzyko wykonawcy. W tym przypadku koszty usuwania wad będą pokrywane w pierwszej kolejności z zabezpieczenia należytego wykonania umowy.</w:t>
      </w:r>
    </w:p>
    <w:p w14:paraId="6AAFA761" w14:textId="6FB51E09" w:rsidR="00ED6CF3" w:rsidRDefault="00ED6CF3" w:rsidP="00ED6CF3">
      <w:pPr>
        <w:pStyle w:val="Akapitzlist"/>
        <w:rPr>
          <w:rFonts w:ascii="Times New Roman" w:hAnsi="Times New Roman" w:cs="Times New Roman"/>
        </w:rPr>
      </w:pPr>
    </w:p>
    <w:p w14:paraId="124E2B65" w14:textId="42436963" w:rsidR="00ED6CF3" w:rsidRDefault="00D74A96" w:rsidP="003F169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D6CF3">
        <w:rPr>
          <w:rFonts w:ascii="Times New Roman" w:hAnsi="Times New Roman" w:cs="Times New Roman"/>
        </w:rPr>
        <w:t>§ 1</w:t>
      </w:r>
      <w:r w:rsidR="003F1699">
        <w:rPr>
          <w:rFonts w:ascii="Times New Roman" w:hAnsi="Times New Roman" w:cs="Times New Roman"/>
        </w:rPr>
        <w:t>3</w:t>
      </w:r>
    </w:p>
    <w:p w14:paraId="69407534" w14:textId="67A3387D" w:rsidR="00ED6CF3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>Wykonawca zobowiązuje się do posiadania ubezpieczenia od odpowiedzialności cywilnej przez cały okres obowiązywania umowy na kwotę co najmniej równą wynagrodzeniu umownemu.</w:t>
      </w:r>
    </w:p>
    <w:p w14:paraId="2A039645" w14:textId="0F8B33C5" w:rsidR="00284C11" w:rsidRPr="003F1699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 xml:space="preserve">Wymóg zawarcia umowy ubezpieczenia będzie uważany za spełniony, jeśli wykonawca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w dniu przekazania terenu budowy, bądź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</w:t>
      </w:r>
      <w:r w:rsidR="003F1699">
        <w:rPr>
          <w:rFonts w:ascii="Times New Roman" w:hAnsi="Times New Roman" w:cs="Times New Roman"/>
        </w:rPr>
        <w:t>3</w:t>
      </w:r>
      <w:r w:rsidRPr="003F1699">
        <w:rPr>
          <w:rFonts w:ascii="Times New Roman" w:hAnsi="Times New Roman" w:cs="Times New Roman"/>
        </w:rPr>
        <w:t xml:space="preserve"> dni od dnia zawarcia umowy przedłoży zamawiającemu polisę wraz z dowodem opłaty składki, a w przypadku jej braku, innego dokumentu potwierdzającego, że wykonawca jest ubezpieczony od odpowiedzialności cywilnej w zakresie, o którym mowa w ust.1. W przypadku </w:t>
      </w:r>
      <w:r w:rsidR="000C2595" w:rsidRPr="003F1699">
        <w:rPr>
          <w:rFonts w:ascii="Times New Roman" w:hAnsi="Times New Roman" w:cs="Times New Roman"/>
        </w:rPr>
        <w:t>nie przedłożenia zamawiającemu ww. dokumentów zamawiający ma prawo od umowy odstąpić w terminie 7 dni od dnia, w którym upłynął termin na dostarczenie tych dokumentów.</w:t>
      </w:r>
    </w:p>
    <w:p w14:paraId="441C1EB7" w14:textId="77777777" w:rsidR="000C5852" w:rsidRPr="000C2595" w:rsidRDefault="000C5852" w:rsidP="000C2595">
      <w:pPr>
        <w:pStyle w:val="Akapitzlist"/>
        <w:rPr>
          <w:rFonts w:ascii="Times New Roman" w:hAnsi="Times New Roman" w:cs="Times New Roman"/>
        </w:rPr>
      </w:pPr>
    </w:p>
    <w:p w14:paraId="386F3D0A" w14:textId="1625074B" w:rsidR="00F10378" w:rsidRDefault="000C2595" w:rsidP="003F16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0C5852">
        <w:rPr>
          <w:rFonts w:ascii="Times New Roman" w:hAnsi="Times New Roman" w:cs="Times New Roman"/>
        </w:rPr>
        <w:t xml:space="preserve"> 1</w:t>
      </w:r>
      <w:r w:rsidR="003F1699">
        <w:rPr>
          <w:rFonts w:ascii="Times New Roman" w:hAnsi="Times New Roman" w:cs="Times New Roman"/>
        </w:rPr>
        <w:t>4</w:t>
      </w:r>
    </w:p>
    <w:p w14:paraId="11BCB2F0" w14:textId="7850D412" w:rsidR="000C5852" w:rsidRDefault="000C5852" w:rsidP="003F16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mogące powstać w związku z wykonaniem niniejszej umowy rozpatrywane będą przez sąd powszechny, właściwy miejscowo dla zamawiającego.</w:t>
      </w:r>
    </w:p>
    <w:p w14:paraId="4FE49F97" w14:textId="77777777" w:rsidR="003F1699" w:rsidRDefault="003F1699" w:rsidP="003F1699">
      <w:pPr>
        <w:spacing w:after="0"/>
        <w:jc w:val="both"/>
        <w:rPr>
          <w:rFonts w:ascii="Times New Roman" w:hAnsi="Times New Roman" w:cs="Times New Roman"/>
        </w:rPr>
      </w:pPr>
    </w:p>
    <w:p w14:paraId="6BE17718" w14:textId="77777777" w:rsidR="00DC292C" w:rsidRDefault="00F75AA8" w:rsidP="00DC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§ 1</w:t>
      </w:r>
      <w:r w:rsidR="003F1699">
        <w:rPr>
          <w:rFonts w:ascii="Times New Roman" w:hAnsi="Times New Roman" w:cs="Times New Roman"/>
        </w:rPr>
        <w:t>5</w:t>
      </w:r>
    </w:p>
    <w:p w14:paraId="00137726" w14:textId="11BDDD5A" w:rsidR="00DE16D2" w:rsidRDefault="00F75AA8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Wszelkie zmiany umowy wymagają zachowania formy pisemnej pod rygorem nieważności.</w:t>
      </w:r>
    </w:p>
    <w:p w14:paraId="4C5BE82E" w14:textId="77777777" w:rsidR="00DC292C" w:rsidRP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 xml:space="preserve">Wszelkie doręczenia winny być dokonywane na adresy wskazane w niniejszej umowie. </w:t>
      </w:r>
      <w:r>
        <w:rPr>
          <w:rFonts w:ascii="Times New Roman" w:eastAsia="SimSun" w:hAnsi="Times New Roman" w:cs="Times New Roman"/>
          <w:lang w:eastAsia="zh-CN"/>
        </w:rPr>
        <w:t xml:space="preserve">                       </w:t>
      </w:r>
      <w:r w:rsidRPr="00DC292C">
        <w:rPr>
          <w:rFonts w:ascii="Times New Roman" w:eastAsia="SimSun" w:hAnsi="Times New Roman" w:cs="Times New Roman"/>
          <w:lang w:eastAsia="zh-CN"/>
        </w:rPr>
        <w:t>W przypadku zmiany adresu strona winna poinformować drugą ze stron w terminie 5 dni od dokonania tej zmiany, pod rygorem doręczania korespondencji pod ostatni znany adres ze skutkiem doręczenia w razie zwrotu niepodjętej korespondencji. Powyższe odnosi się również do adresów</w:t>
      </w:r>
    </w:p>
    <w:p w14:paraId="4B5EC1D7" w14:textId="38C802DC" w:rsidR="00DC292C" w:rsidRDefault="00DC292C" w:rsidP="00DC292C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>poczty elektronicznej oraz do numerów telefonów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DC292C">
        <w:rPr>
          <w:rFonts w:ascii="Times New Roman" w:eastAsia="SimSun" w:hAnsi="Times New Roman" w:cs="Times New Roman"/>
          <w:lang w:eastAsia="zh-CN"/>
        </w:rPr>
        <w:t xml:space="preserve">wskazanych w </w:t>
      </w:r>
      <w:r w:rsidRPr="00DC292C">
        <w:rPr>
          <w:rFonts w:ascii="Times New Roman" w:hAnsi="Times New Roman" w:cs="Times New Roman"/>
        </w:rPr>
        <w:t>ofercie wykonawcy.</w:t>
      </w:r>
    </w:p>
    <w:p w14:paraId="0D3F33BE" w14:textId="5889E565" w:rsid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 xml:space="preserve">Integralną część niniejszej umowy stanowi opis przedmiotu zamówienia, </w:t>
      </w:r>
      <w:r>
        <w:rPr>
          <w:rFonts w:ascii="Times New Roman" w:hAnsi="Times New Roman" w:cs="Times New Roman"/>
        </w:rPr>
        <w:t xml:space="preserve">przedmiar robót, </w:t>
      </w:r>
      <w:r w:rsidRPr="00DC292C">
        <w:rPr>
          <w:rFonts w:ascii="Times New Roman" w:hAnsi="Times New Roman" w:cs="Times New Roman"/>
        </w:rPr>
        <w:t>zaproszenie do złożenia oferty oraz oferta wykonawcy.</w:t>
      </w:r>
    </w:p>
    <w:p w14:paraId="6FBBB6E9" w14:textId="2A8036D1" w:rsidR="00DE16D2" w:rsidRPr="00DC292C" w:rsidRDefault="00DE16D2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Umowę sporządzono w dwóch jedno brzmiących egzemplarzach, po jednym dla każdej strony.</w:t>
      </w:r>
    </w:p>
    <w:p w14:paraId="5F74E71F" w14:textId="24D9C7DF" w:rsidR="00F75AA8" w:rsidRDefault="00F75AA8" w:rsidP="00DC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23D3">
        <w:rPr>
          <w:rFonts w:ascii="Times New Roman" w:hAnsi="Times New Roman" w:cs="Times New Roman"/>
        </w:rPr>
        <w:t xml:space="preserve">                </w:t>
      </w:r>
    </w:p>
    <w:p w14:paraId="51D589EE" w14:textId="77777777" w:rsidR="003F1699" w:rsidRDefault="003F1699">
      <w:pPr>
        <w:rPr>
          <w:rFonts w:ascii="Times New Roman" w:hAnsi="Times New Roman" w:cs="Times New Roman"/>
        </w:rPr>
      </w:pPr>
    </w:p>
    <w:p w14:paraId="409ECB9D" w14:textId="56E36D52" w:rsidR="00F023D3" w:rsidRPr="00683182" w:rsidRDefault="00F02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292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Zamawiający                                                                                      Wykonawca</w:t>
      </w:r>
    </w:p>
    <w:sectPr w:rsidR="00F023D3" w:rsidRPr="0068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123"/>
    <w:multiLevelType w:val="hybridMultilevel"/>
    <w:tmpl w:val="C068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65BE0"/>
    <w:multiLevelType w:val="hybridMultilevel"/>
    <w:tmpl w:val="B88EB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9B089A"/>
    <w:multiLevelType w:val="hybridMultilevel"/>
    <w:tmpl w:val="BCD497E4"/>
    <w:lvl w:ilvl="0" w:tplc="98E61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40D"/>
    <w:multiLevelType w:val="hybridMultilevel"/>
    <w:tmpl w:val="C264F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00425"/>
    <w:multiLevelType w:val="hybridMultilevel"/>
    <w:tmpl w:val="0590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04178"/>
    <w:multiLevelType w:val="hybridMultilevel"/>
    <w:tmpl w:val="CAAE11A0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1DFF"/>
    <w:multiLevelType w:val="hybridMultilevel"/>
    <w:tmpl w:val="8494C1F8"/>
    <w:lvl w:ilvl="0" w:tplc="20F015E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205C2033"/>
    <w:multiLevelType w:val="hybridMultilevel"/>
    <w:tmpl w:val="99689B66"/>
    <w:lvl w:ilvl="0" w:tplc="089A7144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24502"/>
    <w:multiLevelType w:val="hybridMultilevel"/>
    <w:tmpl w:val="BA72537C"/>
    <w:lvl w:ilvl="0" w:tplc="18FA7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990"/>
    <w:multiLevelType w:val="multilevel"/>
    <w:tmpl w:val="1F8A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E466F"/>
    <w:multiLevelType w:val="hybridMultilevel"/>
    <w:tmpl w:val="38BAA768"/>
    <w:lvl w:ilvl="0" w:tplc="AAE82C8C">
      <w:start w:val="1"/>
      <w:numFmt w:val="decimal"/>
      <w:lvlText w:val="%1."/>
      <w:lvlJc w:val="left"/>
      <w:pPr>
        <w:ind w:left="-66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5" w:hanging="360"/>
      </w:pPr>
    </w:lvl>
    <w:lvl w:ilvl="2" w:tplc="0415001B" w:tentative="1">
      <w:start w:val="1"/>
      <w:numFmt w:val="lowerRoman"/>
      <w:lvlText w:val="%3."/>
      <w:lvlJc w:val="right"/>
      <w:pPr>
        <w:ind w:left="775" w:hanging="180"/>
      </w:pPr>
    </w:lvl>
    <w:lvl w:ilvl="3" w:tplc="0415000F" w:tentative="1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2215" w:hanging="360"/>
      </w:pPr>
    </w:lvl>
    <w:lvl w:ilvl="5" w:tplc="0415001B" w:tentative="1">
      <w:start w:val="1"/>
      <w:numFmt w:val="lowerRoman"/>
      <w:lvlText w:val="%6."/>
      <w:lvlJc w:val="right"/>
      <w:pPr>
        <w:ind w:left="2935" w:hanging="180"/>
      </w:pPr>
    </w:lvl>
    <w:lvl w:ilvl="6" w:tplc="0415000F" w:tentative="1">
      <w:start w:val="1"/>
      <w:numFmt w:val="decimal"/>
      <w:lvlText w:val="%7."/>
      <w:lvlJc w:val="left"/>
      <w:pPr>
        <w:ind w:left="3655" w:hanging="360"/>
      </w:pPr>
    </w:lvl>
    <w:lvl w:ilvl="7" w:tplc="04150019" w:tentative="1">
      <w:start w:val="1"/>
      <w:numFmt w:val="lowerLetter"/>
      <w:lvlText w:val="%8."/>
      <w:lvlJc w:val="left"/>
      <w:pPr>
        <w:ind w:left="4375" w:hanging="360"/>
      </w:pPr>
    </w:lvl>
    <w:lvl w:ilvl="8" w:tplc="0415001B" w:tentative="1">
      <w:start w:val="1"/>
      <w:numFmt w:val="lowerRoman"/>
      <w:lvlText w:val="%9."/>
      <w:lvlJc w:val="right"/>
      <w:pPr>
        <w:ind w:left="5095" w:hanging="180"/>
      </w:pPr>
    </w:lvl>
  </w:abstractNum>
  <w:abstractNum w:abstractNumId="11" w15:restartNumberingAfterBreak="0">
    <w:nsid w:val="36226C00"/>
    <w:multiLevelType w:val="hybridMultilevel"/>
    <w:tmpl w:val="B1C09F9A"/>
    <w:lvl w:ilvl="0" w:tplc="BF0CD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852E84"/>
    <w:multiLevelType w:val="hybridMultilevel"/>
    <w:tmpl w:val="AD648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42322"/>
    <w:multiLevelType w:val="hybridMultilevel"/>
    <w:tmpl w:val="FDBA70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3346C5"/>
    <w:multiLevelType w:val="hybridMultilevel"/>
    <w:tmpl w:val="5496967A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4C2B"/>
    <w:multiLevelType w:val="multilevel"/>
    <w:tmpl w:val="DE5C2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AB94703"/>
    <w:multiLevelType w:val="multilevel"/>
    <w:tmpl w:val="99F0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ED7ABD"/>
    <w:multiLevelType w:val="hybridMultilevel"/>
    <w:tmpl w:val="A33C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15A88"/>
    <w:multiLevelType w:val="hybridMultilevel"/>
    <w:tmpl w:val="2C225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302F59"/>
    <w:multiLevelType w:val="hybridMultilevel"/>
    <w:tmpl w:val="0DEA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4A58"/>
    <w:multiLevelType w:val="hybridMultilevel"/>
    <w:tmpl w:val="975E880E"/>
    <w:lvl w:ilvl="0" w:tplc="82D82572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14CB"/>
    <w:multiLevelType w:val="hybridMultilevel"/>
    <w:tmpl w:val="A14EC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75814"/>
    <w:multiLevelType w:val="hybridMultilevel"/>
    <w:tmpl w:val="9850B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CF3C5D"/>
    <w:multiLevelType w:val="hybridMultilevel"/>
    <w:tmpl w:val="DA908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27D88"/>
    <w:multiLevelType w:val="hybridMultilevel"/>
    <w:tmpl w:val="E8CC9AFE"/>
    <w:lvl w:ilvl="0" w:tplc="2D1047EE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F5062EB"/>
    <w:multiLevelType w:val="hybridMultilevel"/>
    <w:tmpl w:val="521678F2"/>
    <w:lvl w:ilvl="0" w:tplc="60CC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27"/>
  </w:num>
  <w:num w:numId="5">
    <w:abstractNumId w:val="15"/>
  </w:num>
  <w:num w:numId="6">
    <w:abstractNumId w:val="20"/>
  </w:num>
  <w:num w:numId="7">
    <w:abstractNumId w:val="25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4"/>
  </w:num>
  <w:num w:numId="22">
    <w:abstractNumId w:val="26"/>
  </w:num>
  <w:num w:numId="23">
    <w:abstractNumId w:val="21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82"/>
    <w:rsid w:val="00010D2A"/>
    <w:rsid w:val="000227E6"/>
    <w:rsid w:val="00065353"/>
    <w:rsid w:val="000C06EE"/>
    <w:rsid w:val="000C2595"/>
    <w:rsid w:val="000C5852"/>
    <w:rsid w:val="00112AEA"/>
    <w:rsid w:val="0011315C"/>
    <w:rsid w:val="001300B3"/>
    <w:rsid w:val="001472AE"/>
    <w:rsid w:val="00181D27"/>
    <w:rsid w:val="001918BD"/>
    <w:rsid w:val="001F103D"/>
    <w:rsid w:val="002602DD"/>
    <w:rsid w:val="00284C11"/>
    <w:rsid w:val="00285394"/>
    <w:rsid w:val="002A7466"/>
    <w:rsid w:val="002C3006"/>
    <w:rsid w:val="002D6283"/>
    <w:rsid w:val="003202D6"/>
    <w:rsid w:val="00344A05"/>
    <w:rsid w:val="00376DAD"/>
    <w:rsid w:val="0038739B"/>
    <w:rsid w:val="00393C3E"/>
    <w:rsid w:val="00394D1C"/>
    <w:rsid w:val="003C1B6D"/>
    <w:rsid w:val="003F1699"/>
    <w:rsid w:val="0040159A"/>
    <w:rsid w:val="004513D3"/>
    <w:rsid w:val="00485B4C"/>
    <w:rsid w:val="00491727"/>
    <w:rsid w:val="004E3C33"/>
    <w:rsid w:val="00582FE8"/>
    <w:rsid w:val="00584BD1"/>
    <w:rsid w:val="005B7BE8"/>
    <w:rsid w:val="005D2AF3"/>
    <w:rsid w:val="005E08A2"/>
    <w:rsid w:val="005E69C8"/>
    <w:rsid w:val="00602431"/>
    <w:rsid w:val="00626BAC"/>
    <w:rsid w:val="006321B5"/>
    <w:rsid w:val="006345F1"/>
    <w:rsid w:val="00683182"/>
    <w:rsid w:val="00730F77"/>
    <w:rsid w:val="007450FA"/>
    <w:rsid w:val="0076169A"/>
    <w:rsid w:val="007C5568"/>
    <w:rsid w:val="007E58DE"/>
    <w:rsid w:val="00814595"/>
    <w:rsid w:val="0084519E"/>
    <w:rsid w:val="00897A48"/>
    <w:rsid w:val="008B7DD9"/>
    <w:rsid w:val="008D4944"/>
    <w:rsid w:val="00994F19"/>
    <w:rsid w:val="009A1B35"/>
    <w:rsid w:val="009C1F88"/>
    <w:rsid w:val="009D483F"/>
    <w:rsid w:val="00A14E4B"/>
    <w:rsid w:val="00AE05D7"/>
    <w:rsid w:val="00AF4F5E"/>
    <w:rsid w:val="00B6261F"/>
    <w:rsid w:val="00B807BE"/>
    <w:rsid w:val="00B901B9"/>
    <w:rsid w:val="00C04178"/>
    <w:rsid w:val="00C245AE"/>
    <w:rsid w:val="00C30ADC"/>
    <w:rsid w:val="00C414F6"/>
    <w:rsid w:val="00C509BC"/>
    <w:rsid w:val="00C73A86"/>
    <w:rsid w:val="00CE7E41"/>
    <w:rsid w:val="00CF4253"/>
    <w:rsid w:val="00CF76A8"/>
    <w:rsid w:val="00D213BE"/>
    <w:rsid w:val="00D30EAD"/>
    <w:rsid w:val="00D320B3"/>
    <w:rsid w:val="00D337D1"/>
    <w:rsid w:val="00D74A96"/>
    <w:rsid w:val="00D767CE"/>
    <w:rsid w:val="00DB4957"/>
    <w:rsid w:val="00DC292C"/>
    <w:rsid w:val="00DE16D2"/>
    <w:rsid w:val="00DE43CA"/>
    <w:rsid w:val="00DE6627"/>
    <w:rsid w:val="00DF6846"/>
    <w:rsid w:val="00E36A62"/>
    <w:rsid w:val="00E51383"/>
    <w:rsid w:val="00E754AB"/>
    <w:rsid w:val="00E87331"/>
    <w:rsid w:val="00ED6CF3"/>
    <w:rsid w:val="00EE5AF2"/>
    <w:rsid w:val="00EF5B79"/>
    <w:rsid w:val="00F023D3"/>
    <w:rsid w:val="00F02A0F"/>
    <w:rsid w:val="00F10378"/>
    <w:rsid w:val="00F23A27"/>
    <w:rsid w:val="00F43084"/>
    <w:rsid w:val="00F44CA8"/>
    <w:rsid w:val="00F547C7"/>
    <w:rsid w:val="00F663B8"/>
    <w:rsid w:val="00F71857"/>
    <w:rsid w:val="00F75AA8"/>
    <w:rsid w:val="00FA20DD"/>
    <w:rsid w:val="00FA613A"/>
    <w:rsid w:val="00FC171B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973"/>
  <w15:chartTrackingRefBased/>
  <w15:docId w15:val="{8F9A3A0F-C8A7-43A3-9F87-84380BD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2664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KTBS</cp:lastModifiedBy>
  <cp:revision>3</cp:revision>
  <dcterms:created xsi:type="dcterms:W3CDTF">2021-10-26T10:51:00Z</dcterms:created>
  <dcterms:modified xsi:type="dcterms:W3CDTF">2021-12-01T12:48:00Z</dcterms:modified>
</cp:coreProperties>
</file>